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page_5_0"/>
    <w:p w14:paraId="128D52A2" w14:textId="77777777" w:rsidR="00777505" w:rsidRPr="001A15A6" w:rsidRDefault="00C20C7B" w:rsidP="001A15A6">
      <w:pPr>
        <w:widowControl w:val="0"/>
        <w:spacing w:before="5" w:line="286" w:lineRule="auto"/>
        <w:ind w:left="3876" w:right="58" w:hanging="375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F3419E" wp14:editId="4B29492D">
                <wp:simplePos x="0" y="0"/>
                <wp:positionH relativeFrom="page">
                  <wp:posOffset>3540252</wp:posOffset>
                </wp:positionH>
                <wp:positionV relativeFrom="paragraph">
                  <wp:posOffset>433832</wp:posOffset>
                </wp:positionV>
                <wp:extent cx="1070152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1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152">
                              <a:moveTo>
                                <a:pt x="0" y="0"/>
                              </a:moveTo>
                              <a:lnTo>
                                <a:pt x="1070152" y="0"/>
                              </a:lnTo>
                            </a:path>
                          </a:pathLst>
                        </a:custGeom>
                        <a:noFill/>
                        <a:ln w="21335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2D7B7C" id="drawingObject1" o:spid="_x0000_s1026" style="position:absolute;margin-left:278.75pt;margin-top:34.15pt;width:84.25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0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" o:allowincell="f" path="m,l1070152,e" filled="f" strokecolor="blue" strokeweight=".59264mm">
                <v:path arrowok="t" textboxrect="0,0,1070152,0"/>
                <w10:wrap anchorx="page"/>
              </v:shape>
            </w:pict>
          </mc:Fallback>
        </mc:AlternateConten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Условия продажи товаров в Онлайн-гипермаркете </w:t>
      </w:r>
      <w:hyperlink r:id="rId4">
        <w:r w:rsidRPr="001A15A6">
          <w:rPr>
            <w:rFonts w:ascii="Arial" w:eastAsia="Arial" w:hAnsi="Arial" w:cs="Arial"/>
            <w:b/>
            <w:bCs/>
            <w:color w:val="000000"/>
            <w:sz w:val="20"/>
            <w:szCs w:val="20"/>
            <w:u w:val="single"/>
          </w:rPr>
          <w:t>www.vprok.ru/</w:t>
        </w:r>
      </w:hyperlink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(«Условия»)</w:t>
      </w:r>
    </w:p>
    <w:p w14:paraId="52A7BE8F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8464626" w14:textId="77777777" w:rsidR="00777505" w:rsidRPr="001A15A6" w:rsidRDefault="00777505" w:rsidP="001A15A6">
      <w:pPr>
        <w:spacing w:line="12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AFDDD40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1.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ОПРЕДЕЛЕНИЯ</w:t>
      </w:r>
    </w:p>
    <w:p w14:paraId="481D91A1" w14:textId="77777777" w:rsidR="00777505" w:rsidRPr="001A15A6" w:rsidRDefault="00C20C7B" w:rsidP="001A15A6">
      <w:pPr>
        <w:widowControl w:val="0"/>
        <w:spacing w:before="69" w:line="292" w:lineRule="auto"/>
        <w:ind w:left="567" w:right="-4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9E92A14" wp14:editId="50FFF5DD">
                <wp:simplePos x="0" y="0"/>
                <wp:positionH relativeFrom="page">
                  <wp:posOffset>2988310</wp:posOffset>
                </wp:positionH>
                <wp:positionV relativeFrom="paragraph">
                  <wp:posOffset>421907</wp:posOffset>
                </wp:positionV>
                <wp:extent cx="1424050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0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050">
                              <a:moveTo>
                                <a:pt x="0" y="0"/>
                              </a:moveTo>
                              <a:lnTo>
                                <a:pt x="1424050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2D3398" id="drawingObject2" o:spid="_x0000_s1026" style="position:absolute;margin-left:235.3pt;margin-top:33.2pt;width:112.1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240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" o:allowincell="f" path="m,l1424050,e" filled="f" strokecolor="blue" strokeweight=".96pt">
                <v:path arrowok="t" textboxrect="0,0,1424050,0"/>
                <w10:wrap anchorx="page"/>
              </v:shape>
            </w:pict>
          </mc:Fallback>
        </mc:AlternateConten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1.1.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Сайт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– совокупность информационных материалов, размещённых в Интернете по адресу </w:t>
      </w:r>
      <w:hyperlink r:id="rId5">
        <w:r w:rsidRPr="001A15A6">
          <w:rPr>
            <w:rFonts w:ascii="Arial" w:eastAsia="Arial" w:hAnsi="Arial" w:cs="Arial"/>
            <w:color w:val="000000"/>
            <w:sz w:val="20"/>
            <w:szCs w:val="20"/>
          </w:rPr>
          <w:t>https://www.vprok.ru</w:t>
        </w:r>
      </w:hyperlink>
      <w:hyperlink r:id="rId6">
        <w:r w:rsidRPr="001A15A6">
          <w:rPr>
            <w:rFonts w:ascii="Arial" w:eastAsia="Arial" w:hAnsi="Arial" w:cs="Arial"/>
            <w:color w:val="000000"/>
            <w:sz w:val="20"/>
            <w:szCs w:val="20"/>
          </w:rPr>
          <w:t>/.</w:t>
        </w:r>
      </w:hyperlink>
    </w:p>
    <w:p w14:paraId="31689BDD" w14:textId="77777777" w:rsidR="00777505" w:rsidRPr="001A15A6" w:rsidRDefault="00C20C7B" w:rsidP="001A15A6">
      <w:pPr>
        <w:widowControl w:val="0"/>
        <w:spacing w:line="290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1.2.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Мобильное приложение «Перекрёсток Впрок»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(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далее – МП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) – программное обеспечение, устанавливаемое (загружаемое) на мобильное устройство или гаджет (смартфон, планшет и т.п.) на базе платформ IOS и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Android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>, представляющее собой совокупность данных и команд, предназначенных для функционирования на мобильном устройстве или гаджете.</w:t>
      </w:r>
    </w:p>
    <w:p w14:paraId="153046FA" w14:textId="641D21FA" w:rsidR="00777505" w:rsidRPr="001A15A6" w:rsidRDefault="00C20C7B" w:rsidP="001A15A6">
      <w:pPr>
        <w:widowControl w:val="0"/>
        <w:tabs>
          <w:tab w:val="left" w:pos="2136"/>
          <w:tab w:val="left" w:pos="3296"/>
          <w:tab w:val="left" w:pos="5085"/>
          <w:tab w:val="left" w:pos="6611"/>
          <w:tab w:val="left" w:pos="8280"/>
        </w:tabs>
        <w:spacing w:before="3" w:line="288" w:lineRule="auto"/>
        <w:ind w:left="567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1.3.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Онлайн-гипермаркет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– канал дистанционной продажи Товаров, при котором договор розничной купли-продажи может быть заключен на основании ознакомления Покупателя с предложенным Продавцом на Сайте / в МП описанием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Товара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посредством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каталогов,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проспектов,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буклетов, фотоснимков, исключающих возможность непосредственного ознакомления Покупателя с Товаром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либо образцом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Товара при заключении договора купли-продажи. Заказ Товара может быть сделан посредством Сайта или МП или по номерам телефонов: +7 (495)797-5-777 (Москва), +7 (812)385-99-55 (Санкт-Петербург) (далее – «Номера телефонов для Заказа»).</w:t>
      </w:r>
    </w:p>
    <w:p w14:paraId="781FA88D" w14:textId="77777777" w:rsidR="00777505" w:rsidRPr="001A15A6" w:rsidRDefault="00C20C7B" w:rsidP="001A15A6">
      <w:pPr>
        <w:widowControl w:val="0"/>
        <w:spacing w:before="4" w:line="289" w:lineRule="auto"/>
        <w:ind w:left="567" w:right="-1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1.4.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Товар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– объект купли-продажи, не изъятый и не ограниченный в гражданском обороте и представленный к продаже в Онлайн-гипермаркет</w:t>
      </w:r>
      <w:hyperlink r:id="rId7">
        <w:r w:rsidRPr="001A15A6">
          <w:rPr>
            <w:rFonts w:ascii="Arial" w:eastAsia="Arial" w:hAnsi="Arial" w:cs="Arial"/>
            <w:color w:val="000000"/>
            <w:sz w:val="20"/>
            <w:szCs w:val="20"/>
          </w:rPr>
          <w:t xml:space="preserve">е, </w:t>
        </w:r>
      </w:hyperlink>
      <w:hyperlink r:id="rId8">
        <w:r w:rsidRPr="001A15A6">
          <w:rPr>
            <w:rFonts w:ascii="Arial" w:eastAsia="Arial" w:hAnsi="Arial" w:cs="Arial"/>
            <w:color w:val="000000"/>
            <w:sz w:val="20"/>
            <w:szCs w:val="20"/>
          </w:rPr>
          <w:t>по</w:t>
        </w:r>
      </w:hyperlink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средством размещения в соответствующем разделе Онлайн- гипермаркета. Предметом купли-продажи могут быть продовольственные и непродовольственные Товары, отмеченные в Онлайн-гипермаркете </w:t>
      </w:r>
      <w:hyperlink r:id="rId9">
        <w:r w:rsidRPr="001A15A6">
          <w:rPr>
            <w:rFonts w:ascii="Arial" w:eastAsia="Arial" w:hAnsi="Arial" w:cs="Arial"/>
            <w:color w:val="000000"/>
            <w:sz w:val="20"/>
            <w:szCs w:val="20"/>
          </w:rPr>
          <w:t>ка</w:t>
        </w:r>
      </w:hyperlink>
      <w:r w:rsidRPr="001A15A6">
        <w:rPr>
          <w:rFonts w:ascii="Arial" w:eastAsia="Arial" w:hAnsi="Arial" w:cs="Arial"/>
          <w:color w:val="000000"/>
          <w:sz w:val="20"/>
          <w:szCs w:val="20"/>
        </w:rPr>
        <w:t>к Товары со статусом «в наличии».</w:t>
      </w:r>
    </w:p>
    <w:p w14:paraId="71923137" w14:textId="31AB457F" w:rsidR="00777505" w:rsidRPr="001A15A6" w:rsidRDefault="00C20C7B" w:rsidP="001A15A6">
      <w:pPr>
        <w:widowControl w:val="0"/>
        <w:tabs>
          <w:tab w:val="left" w:pos="2135"/>
          <w:tab w:val="left" w:pos="2548"/>
          <w:tab w:val="left" w:pos="3728"/>
          <w:tab w:val="left" w:pos="4859"/>
          <w:tab w:val="left" w:pos="6399"/>
          <w:tab w:val="left" w:pos="6811"/>
        </w:tabs>
        <w:spacing w:before="4" w:line="289" w:lineRule="auto"/>
        <w:ind w:left="567" w:right="-17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1.5.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Заказ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– оформленный запрос Покупателя на приобретение и доставку по указанному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запросе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адресу,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выбранных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Онлайн-гипермаркете, отправленный посредством сети Интернет и/или сообщенный Покупателем Продавцу по Телефонам для Заказа.</w:t>
      </w:r>
    </w:p>
    <w:p w14:paraId="1076FEE6" w14:textId="56B11577" w:rsidR="00777505" w:rsidRPr="001A15A6" w:rsidRDefault="00C20C7B" w:rsidP="001A15A6">
      <w:pPr>
        <w:widowControl w:val="0"/>
        <w:spacing w:before="4" w:line="290" w:lineRule="auto"/>
        <w:ind w:left="567" w:right="-57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1.6.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Личный кабинет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– совокупность страниц Сайта и МП, созданных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в результате регистрации Покупателя и связанных с учетной записью Покупателя на Сайте и в МП, в котором Покупателю доступно взаимодействие с Продавцом на предложенных Продавцом условиях.</w:t>
      </w:r>
    </w:p>
    <w:p w14:paraId="401D7108" w14:textId="1B2A4E6E" w:rsidR="00777505" w:rsidRPr="001A15A6" w:rsidRDefault="00C20C7B" w:rsidP="001A15A6">
      <w:pPr>
        <w:widowControl w:val="0"/>
        <w:tabs>
          <w:tab w:val="left" w:pos="2591"/>
          <w:tab w:val="left" w:pos="4701"/>
          <w:tab w:val="left" w:pos="5104"/>
          <w:tab w:val="left" w:pos="7239"/>
          <w:tab w:val="left" w:pos="8208"/>
          <w:tab w:val="left" w:pos="8563"/>
          <w:tab w:val="left" w:pos="9220"/>
        </w:tabs>
        <w:spacing w:before="2" w:line="288" w:lineRule="auto"/>
        <w:ind w:left="567" w:right="-18" w:hanging="566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1.7.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Покупатель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– физическое лицо, имеющее намерение приобрести, либо заказывающее,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приобретающее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использованием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Сайта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/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МП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 использующее Товары исключительно для личных нужд, не связанных с осуществлением</w:t>
      </w:r>
      <w:r w:rsidR="00F27D58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предпринимательской</w:t>
      </w:r>
      <w:r w:rsidR="00F27D58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деятельности, разместившее</w:t>
      </w:r>
      <w:r w:rsidR="00F27D58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Заказ на Сайте / в МП или по Номерам телефонов для Заказа, либо указанное в Заказе в качестве получателя Товара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1C38A2CA" w14:textId="77777777" w:rsidR="00751B26" w:rsidRPr="00751B26" w:rsidRDefault="00C20C7B" w:rsidP="00751B26">
      <w:pPr>
        <w:widowControl w:val="0"/>
        <w:spacing w:before="10" w:line="292" w:lineRule="auto"/>
        <w:ind w:left="567" w:right="-12" w:hanging="566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1.8. </w:t>
      </w:r>
      <w:bookmarkStart w:id="1" w:name="_page_6_0"/>
      <w:bookmarkEnd w:id="0"/>
      <w:r w:rsidR="00751B26" w:rsidRPr="00751B2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Продавец </w:t>
      </w:r>
      <w:r w:rsidR="00751B26" w:rsidRPr="00751B26">
        <w:rPr>
          <w:rFonts w:ascii="Arial" w:eastAsia="Arial" w:hAnsi="Arial" w:cs="Arial"/>
          <w:bCs/>
          <w:color w:val="000000"/>
          <w:sz w:val="20"/>
          <w:szCs w:val="20"/>
        </w:rPr>
        <w:t xml:space="preserve">– лицо, осуществляющие продажу Товаров дистанционным способом – с использованием Сайта, МП или по Номерам телефонов для Заказа, а именно, Акционерное общество «Торговый дом «ПЕРЕКРЕСТОК» (ОГРН 1027700034493, ИНН 7728029110, адрес места нахождения: 109029, г. Москва, ул. Средняя </w:t>
      </w:r>
      <w:proofErr w:type="spellStart"/>
      <w:r w:rsidR="00751B26" w:rsidRPr="00751B26">
        <w:rPr>
          <w:rFonts w:ascii="Arial" w:eastAsia="Arial" w:hAnsi="Arial" w:cs="Arial"/>
          <w:bCs/>
          <w:color w:val="000000"/>
          <w:sz w:val="20"/>
          <w:szCs w:val="20"/>
        </w:rPr>
        <w:t>Калитниковская</w:t>
      </w:r>
      <w:proofErr w:type="spellEnd"/>
      <w:r w:rsidR="00751B26" w:rsidRPr="00751B26">
        <w:rPr>
          <w:rFonts w:ascii="Arial" w:eastAsia="Arial" w:hAnsi="Arial" w:cs="Arial"/>
          <w:bCs/>
          <w:color w:val="000000"/>
          <w:sz w:val="20"/>
          <w:szCs w:val="20"/>
        </w:rPr>
        <w:t>, д. 28, стр. 4), если на странице Товара не указано, что Продавцом Товара является иное юридическое, самозанятое лицо или индивидуальный предприниматель.</w:t>
      </w:r>
    </w:p>
    <w:p w14:paraId="0D5D52F6" w14:textId="77777777" w:rsidR="00751B26" w:rsidRPr="00751B26" w:rsidRDefault="00C20C7B" w:rsidP="00751B26">
      <w:pPr>
        <w:widowControl w:val="0"/>
        <w:spacing w:before="10" w:line="292" w:lineRule="auto"/>
        <w:ind w:left="567" w:right="-12" w:hanging="566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1.9. </w:t>
      </w:r>
      <w:r w:rsidR="00751B26" w:rsidRPr="00751B2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Правообладатель – </w:t>
      </w:r>
      <w:r w:rsidR="00751B26" w:rsidRPr="00751B26">
        <w:rPr>
          <w:rFonts w:ascii="Arial" w:eastAsia="Arial" w:hAnsi="Arial" w:cs="Arial"/>
          <w:bCs/>
          <w:color w:val="000000"/>
          <w:sz w:val="20"/>
          <w:szCs w:val="20"/>
        </w:rPr>
        <w:t>Акционерное общество «Торговый дом "Перекресток», обеспечивающее предоставление Покупателям материалов, сервисов и права использования Сайта и МП, предусмотренных Условиями.</w:t>
      </w:r>
    </w:p>
    <w:p w14:paraId="35D7CE3B" w14:textId="5044596B" w:rsidR="00777505" w:rsidRPr="001A15A6" w:rsidRDefault="00C20C7B" w:rsidP="00751B26">
      <w:pPr>
        <w:widowControl w:val="0"/>
        <w:spacing w:before="10" w:line="292" w:lineRule="auto"/>
        <w:ind w:left="567" w:right="-1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6880CC2" wp14:editId="2C5E306A">
                <wp:simplePos x="0" y="0"/>
                <wp:positionH relativeFrom="page">
                  <wp:posOffset>6614159</wp:posOffset>
                </wp:positionH>
                <wp:positionV relativeFrom="paragraph">
                  <wp:posOffset>221487</wp:posOffset>
                </wp:positionV>
                <wp:extent cx="7302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5">
                              <a:moveTo>
                                <a:pt x="0" y="0"/>
                              </a:moveTo>
                              <a:lnTo>
                                <a:pt x="730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48B134E" id="drawingObject3" o:spid="_x0000_s1026" style="position:absolute;margin-left:520.8pt;margin-top:17.45pt;width:5.75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0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" o:allowincell="f" path="m,l73025,e" filled="f" strokecolor="blue" strokeweight=".5pt">
                <v:path arrowok="t" textboxrect="0,0,73025,0"/>
                <w10:wrap anchorx="page"/>
              </v:shape>
            </w:pict>
          </mc:Fallback>
        </mc:AlternateContent>
      </w:r>
      <w:r w:rsidRPr="001A15A6">
        <w:rPr>
          <w:rFonts w:ascii="Arial" w:eastAsia="Arial" w:hAnsi="Arial" w:cs="Arial"/>
          <w:color w:val="000000"/>
          <w:sz w:val="20"/>
          <w:szCs w:val="20"/>
        </w:rPr>
        <w:t>1.10.</w:t>
      </w:r>
      <w:r w:rsidR="00751B2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Регистрация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– совокупность действий Покупателя в соответствии с указанными на Сайте / МП инструкциями, включая предоставление данных и иной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информации,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совершаемых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путем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заполнения специальной регистрационной формы на Сайте / МП в целях получения доступа к материалам, сервисам и функционалу Сайта / МП и создания Личного кабинета.</w:t>
      </w:r>
    </w:p>
    <w:p w14:paraId="330F7969" w14:textId="69274498" w:rsidR="00777505" w:rsidRPr="001A15A6" w:rsidRDefault="00C20C7B" w:rsidP="001A15A6">
      <w:pPr>
        <w:widowControl w:val="0"/>
        <w:spacing w:before="4" w:line="295" w:lineRule="auto"/>
        <w:ind w:left="709" w:right="-61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1.11.</w:t>
      </w:r>
      <w:r w:rsidR="00751B2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X5ID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– уникальный аккаунт Покупателя для регистрации и/или авторизации в МП.</w:t>
      </w:r>
    </w:p>
    <w:p w14:paraId="73B19206" w14:textId="227F7C8C" w:rsidR="00777505" w:rsidRPr="001A15A6" w:rsidRDefault="00C20C7B" w:rsidP="001A15A6">
      <w:pPr>
        <w:widowControl w:val="0"/>
        <w:tabs>
          <w:tab w:val="left" w:pos="1714"/>
          <w:tab w:val="left" w:pos="3354"/>
          <w:tab w:val="left" w:pos="4985"/>
          <w:tab w:val="left" w:pos="6060"/>
          <w:tab w:val="left" w:pos="7748"/>
          <w:tab w:val="left" w:pos="8559"/>
        </w:tabs>
        <w:spacing w:line="289" w:lineRule="auto"/>
        <w:ind w:left="709" w:right="-13" w:hanging="709"/>
        <w:jc w:val="both"/>
        <w:rPr>
          <w:rFonts w:ascii="Arial" w:eastAsia="Arial" w:hAnsi="Arial" w:cs="Arial"/>
          <w:color w:val="0000FF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1.12.</w:t>
      </w:r>
      <w:r w:rsidR="00751B2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Сервисы X5ID –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отдельные сервисы, включая сайты, мобильные приложения, в которых есть возможность регистрации и/или авторизации Покупателя через X5ID.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Перечень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Сервисов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X5ID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размещен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 xml:space="preserve">ссылке </w:t>
      </w:r>
      <w:hyperlink r:id="rId10">
        <w:r w:rsidRPr="001A15A6">
          <w:rPr>
            <w:rFonts w:ascii="Arial" w:eastAsia="Arial" w:hAnsi="Arial" w:cs="Arial"/>
            <w:color w:val="000000"/>
            <w:sz w:val="20"/>
            <w:szCs w:val="20"/>
            <w:u w:val="single"/>
          </w:rPr>
          <w:t>https://id.x5.ru/docs/Spisok_servisov.pdf.</w:t>
        </w:r>
      </w:hyperlink>
    </w:p>
    <w:p w14:paraId="7E3BEB0F" w14:textId="0FD9CDF8" w:rsidR="00777505" w:rsidRPr="001A15A6" w:rsidRDefault="00C20C7B" w:rsidP="001A15A6">
      <w:pPr>
        <w:widowControl w:val="0"/>
        <w:spacing w:line="292" w:lineRule="auto"/>
        <w:ind w:left="709" w:right="-13" w:hanging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1.13.</w:t>
      </w:r>
      <w:r w:rsidR="00751B2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2" w:name="_GoBack"/>
      <w:bookmarkEnd w:id="2"/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Внешние системы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Google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, Яндекс,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ВКонтакте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Мэил.ру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>, X5ID, а также иных системах, возможность авторизации с использованием которых доступна на Сайте / МП.</w:t>
      </w:r>
    </w:p>
    <w:p w14:paraId="5BB59A74" w14:textId="77777777" w:rsidR="00777505" w:rsidRPr="001A15A6" w:rsidRDefault="00777505" w:rsidP="001A15A6">
      <w:pPr>
        <w:spacing w:after="101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0F345A8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2.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ОБЩИЕ ПОЛОЖЕНИЯ</w:t>
      </w:r>
    </w:p>
    <w:p w14:paraId="6FC41EFC" w14:textId="77777777" w:rsidR="00777505" w:rsidRPr="001A15A6" w:rsidRDefault="00C20C7B" w:rsidP="001A15A6">
      <w:pPr>
        <w:widowControl w:val="0"/>
        <w:spacing w:before="75" w:line="288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2.1. Условия регулируют взаимоотношения Продавца, Правообладателя и Покупателя, а также определяют порядок розничной купли-продажи Товаров через Онлайн-гипермаркет и правила использования Сайта и МП. Условия являются офертой Продавца / Правообладателя, адресованной Покупателям – физическим лицам.</w:t>
      </w:r>
    </w:p>
    <w:p w14:paraId="51E5AB66" w14:textId="62914F05" w:rsidR="00777505" w:rsidRPr="001A15A6" w:rsidRDefault="00C20C7B" w:rsidP="001A15A6">
      <w:pPr>
        <w:widowControl w:val="0"/>
        <w:spacing w:before="10" w:line="292" w:lineRule="auto"/>
        <w:ind w:left="567" w:right="-6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2.2. При совместном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упоминании Продавец, Правообладатель и Покупатель также именуются – Стороны, а каждый по отдельности Сторона.</w:t>
      </w:r>
    </w:p>
    <w:p w14:paraId="72ED39A6" w14:textId="77777777" w:rsidR="00777505" w:rsidRPr="001A15A6" w:rsidRDefault="00C20C7B" w:rsidP="001A15A6">
      <w:pPr>
        <w:widowControl w:val="0"/>
        <w:spacing w:before="5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2.3. Условия регулируют в том числе:</w:t>
      </w:r>
    </w:p>
    <w:p w14:paraId="11C98E18" w14:textId="77777777" w:rsidR="00777505" w:rsidRPr="001A15A6" w:rsidRDefault="00C20C7B" w:rsidP="001A15A6">
      <w:pPr>
        <w:widowControl w:val="0"/>
        <w:tabs>
          <w:tab w:val="left" w:pos="1133"/>
        </w:tabs>
        <w:spacing w:before="68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добровольный выбор Покупателем Товаров в Онлайн-гипермаркете;</w:t>
      </w:r>
    </w:p>
    <w:p w14:paraId="7C5CDAB3" w14:textId="77777777" w:rsidR="00777505" w:rsidRPr="001A15A6" w:rsidRDefault="00C20C7B" w:rsidP="001A15A6">
      <w:pPr>
        <w:widowControl w:val="0"/>
        <w:tabs>
          <w:tab w:val="left" w:pos="3392"/>
          <w:tab w:val="left" w:pos="5137"/>
          <w:tab w:val="left" w:pos="6917"/>
          <w:tab w:val="left" w:pos="7981"/>
          <w:tab w:val="left" w:pos="8418"/>
        </w:tabs>
        <w:spacing w:before="66" w:line="284" w:lineRule="auto"/>
        <w:ind w:left="1133" w:right="-6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самостоятельное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оформление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Заказа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Онлайн-гипермаркете;</w:t>
      </w:r>
    </w:p>
    <w:p w14:paraId="113EF6C6" w14:textId="77777777" w:rsidR="00777505" w:rsidRPr="001A15A6" w:rsidRDefault="00C20C7B" w:rsidP="001A15A6">
      <w:pPr>
        <w:widowControl w:val="0"/>
        <w:tabs>
          <w:tab w:val="left" w:pos="1133"/>
        </w:tabs>
        <w:spacing w:before="17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оплату Покупателем Заказа, оформленного в Онлайн-гипермаркете;</w:t>
      </w:r>
    </w:p>
    <w:p w14:paraId="378DB337" w14:textId="77777777" w:rsidR="00777505" w:rsidRPr="001A15A6" w:rsidRDefault="00C20C7B" w:rsidP="001A15A6">
      <w:pPr>
        <w:widowControl w:val="0"/>
        <w:spacing w:before="66" w:line="279" w:lineRule="auto"/>
        <w:ind w:left="1133" w:right="-64" w:hanging="566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 w:rsidSect="00751B26">
          <w:type w:val="continuous"/>
          <w:pgSz w:w="11908" w:h="16838"/>
          <w:pgMar w:top="1133" w:right="846" w:bottom="0" w:left="1699" w:header="0" w:footer="0" w:gutter="0"/>
          <w:cols w:space="708"/>
        </w:sect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выполнение и передача Заказа Покупателю в собственность в соответствии с Условиями;</w:t>
      </w:r>
      <w:bookmarkEnd w:id="1"/>
    </w:p>
    <w:p w14:paraId="5221220A" w14:textId="77777777" w:rsidR="00777505" w:rsidRPr="001A15A6" w:rsidRDefault="00C20C7B" w:rsidP="001A15A6">
      <w:pPr>
        <w:widowControl w:val="0"/>
        <w:spacing w:before="2" w:line="285" w:lineRule="auto"/>
        <w:ind w:left="1133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3" w:name="_page_7_0"/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условия и порядок использования материалов, сервисов и функционала Сайта и МП, включая результаты интеллектуальной деятельности, элементы контента Сайта и МП;</w:t>
      </w:r>
    </w:p>
    <w:p w14:paraId="5C23CA66" w14:textId="77777777" w:rsidR="00777505" w:rsidRPr="001A15A6" w:rsidRDefault="00C20C7B" w:rsidP="001A15A6">
      <w:pPr>
        <w:widowControl w:val="0"/>
        <w:tabs>
          <w:tab w:val="left" w:pos="1133"/>
        </w:tabs>
        <w:spacing w:before="16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ответственность Сторон;</w:t>
      </w:r>
    </w:p>
    <w:p w14:paraId="6418930E" w14:textId="77777777" w:rsidR="00777505" w:rsidRPr="001A15A6" w:rsidRDefault="00C20C7B" w:rsidP="001A15A6">
      <w:pPr>
        <w:widowControl w:val="0"/>
        <w:spacing w:before="62" w:line="283" w:lineRule="auto"/>
        <w:ind w:left="1133" w:right="-5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другие особенности функционирования Сайта и МП, взаимоотношений Покупателей с Продавцом / Правообладателем.</w:t>
      </w:r>
    </w:p>
    <w:p w14:paraId="1DCE5E6C" w14:textId="5F9F442F" w:rsidR="00777505" w:rsidRPr="001A15A6" w:rsidRDefault="00C20C7B" w:rsidP="001A15A6">
      <w:pPr>
        <w:widowControl w:val="0"/>
        <w:spacing w:before="14" w:line="288" w:lineRule="auto"/>
        <w:ind w:left="567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2.4. Правообладатель сохраняет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за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собой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право в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одностороннем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порядке</w:t>
      </w:r>
      <w:r w:rsidR="00E34AEB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вносить изменения в Условия с предварительной их публикацией на Сайте / в МП. Новая редакция Условий вступает в силу в силу с даты ее публикации на Сайте / в МП. Продолжение использования Сайта / МП или оформление Заказа означает согласие Покупателя с положениями новой редакции Условий.</w:t>
      </w:r>
    </w:p>
    <w:p w14:paraId="11092303" w14:textId="77777777" w:rsidR="00777505" w:rsidRPr="001A15A6" w:rsidRDefault="00C20C7B" w:rsidP="001A15A6">
      <w:pPr>
        <w:widowControl w:val="0"/>
        <w:spacing w:before="10" w:line="288" w:lineRule="auto"/>
        <w:ind w:left="567" w:right="-6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2.5. Договор розничной купли-продажи считается заключенным с момента подтверждения Правообладателем Заказа.</w:t>
      </w:r>
    </w:p>
    <w:p w14:paraId="2690F266" w14:textId="77777777" w:rsidR="00777505" w:rsidRPr="001A15A6" w:rsidRDefault="00C20C7B" w:rsidP="001A15A6">
      <w:pPr>
        <w:widowControl w:val="0"/>
        <w:spacing w:before="10" w:line="292" w:lineRule="auto"/>
        <w:ind w:left="567" w:right="-5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Правообладатель направляет подтверждение о принятии Заказа Покупателю одним или несколькими из указанных способов:</w:t>
      </w:r>
    </w:p>
    <w:p w14:paraId="0B2C84FF" w14:textId="77777777" w:rsidR="001A15A6" w:rsidRPr="001A15A6" w:rsidRDefault="00C20C7B" w:rsidP="001A15A6">
      <w:pPr>
        <w:widowControl w:val="0"/>
        <w:tabs>
          <w:tab w:val="left" w:pos="1133"/>
        </w:tabs>
        <w:spacing w:before="8" w:line="292" w:lineRule="auto"/>
        <w:ind w:left="567" w:right="59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в Личном кабинете; </w:t>
      </w:r>
    </w:p>
    <w:p w14:paraId="21AFF166" w14:textId="5FBDB097" w:rsidR="00777505" w:rsidRPr="001A15A6" w:rsidRDefault="00C20C7B" w:rsidP="001A15A6">
      <w:pPr>
        <w:widowControl w:val="0"/>
        <w:tabs>
          <w:tab w:val="left" w:pos="1133"/>
        </w:tabs>
        <w:spacing w:before="8" w:line="292" w:lineRule="auto"/>
        <w:ind w:left="567" w:right="59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 SMS;</w:t>
      </w:r>
    </w:p>
    <w:p w14:paraId="2DD2EC41" w14:textId="77777777" w:rsidR="001A15A6" w:rsidRPr="001A15A6" w:rsidRDefault="00C20C7B" w:rsidP="001A15A6">
      <w:pPr>
        <w:widowControl w:val="0"/>
        <w:tabs>
          <w:tab w:val="left" w:pos="1133"/>
        </w:tabs>
        <w:spacing w:line="293" w:lineRule="auto"/>
        <w:ind w:left="567" w:right="466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через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push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-уведомление в МП; </w:t>
      </w:r>
    </w:p>
    <w:p w14:paraId="75CC8E53" w14:textId="45F6F2F1" w:rsidR="00777505" w:rsidRPr="001A15A6" w:rsidRDefault="00C20C7B" w:rsidP="001A15A6">
      <w:pPr>
        <w:widowControl w:val="0"/>
        <w:tabs>
          <w:tab w:val="left" w:pos="1133"/>
        </w:tabs>
        <w:spacing w:line="293" w:lineRule="auto"/>
        <w:ind w:left="567" w:right="466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 e-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mail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37CEFCD" w14:textId="77777777" w:rsidR="00777505" w:rsidRPr="001A15A6" w:rsidRDefault="00C20C7B" w:rsidP="001A15A6">
      <w:pPr>
        <w:widowControl w:val="0"/>
        <w:spacing w:line="289" w:lineRule="auto"/>
        <w:ind w:left="567" w:right="-1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2.6. Покупатель соглашается с Условиями при Регистрации на Сайте / МП, или при заказе в один клик (без предварительной авторизации/Регистрации), или при оформлении Заказа на Сайте / МП и по номерам Телефонов для Заказа.</w:t>
      </w:r>
    </w:p>
    <w:p w14:paraId="2B0869CF" w14:textId="77777777" w:rsidR="00777505" w:rsidRPr="001A15A6" w:rsidRDefault="00C20C7B" w:rsidP="001A15A6">
      <w:pPr>
        <w:widowControl w:val="0"/>
        <w:spacing w:before="2" w:line="288" w:lineRule="auto"/>
        <w:ind w:left="567" w:right="-6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2.7. Покупатель не должен регистрироваться для просмотра Товара и иной информации на Сайте / в МП, для оформления Заказа.</w:t>
      </w:r>
    </w:p>
    <w:p w14:paraId="7CCFF7F9" w14:textId="77777777" w:rsidR="00777505" w:rsidRPr="001A15A6" w:rsidRDefault="00C20C7B" w:rsidP="001A15A6">
      <w:pPr>
        <w:widowControl w:val="0"/>
        <w:spacing w:before="10" w:line="289" w:lineRule="auto"/>
        <w:ind w:left="567" w:right="-1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2.8. Использование ресурса Онлайн-гипермаркета для просмотра и выбора Товара, а также для оформления Заказа является для Покупателя безвозмездным.</w:t>
      </w:r>
    </w:p>
    <w:p w14:paraId="5168FA20" w14:textId="77777777" w:rsidR="00777505" w:rsidRPr="001A15A6" w:rsidRDefault="00C20C7B" w:rsidP="001A15A6">
      <w:pPr>
        <w:widowControl w:val="0"/>
        <w:spacing w:before="9" w:line="288" w:lineRule="auto"/>
        <w:ind w:left="567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2.9. Информация, размещенная в Онлайн-гипермаркете о Товарах, акциях, новостях компании, адресах магазинов и прочее, является публичной и общедоступной, если иное не установлено настоящими Условиями.</w:t>
      </w:r>
    </w:p>
    <w:p w14:paraId="43508267" w14:textId="77777777" w:rsidR="00777505" w:rsidRPr="001A15A6" w:rsidRDefault="00777505" w:rsidP="001A15A6">
      <w:pPr>
        <w:spacing w:after="11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2A78F06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3.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ЛИЧНЫЙ КАБИНЕТ ПОКУПАТЕЛЯ</w:t>
      </w:r>
    </w:p>
    <w:p w14:paraId="71269857" w14:textId="77777777" w:rsidR="00777505" w:rsidRPr="001A15A6" w:rsidRDefault="00C20C7B" w:rsidP="001A15A6">
      <w:pPr>
        <w:widowControl w:val="0"/>
        <w:spacing w:before="70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3.1. Покупатель может создать Личный кабинет на Сайте / МП путем:</w:t>
      </w:r>
    </w:p>
    <w:p w14:paraId="70AF4687" w14:textId="77777777" w:rsidR="00777505" w:rsidRPr="001A15A6" w:rsidRDefault="00C20C7B" w:rsidP="001A15A6">
      <w:pPr>
        <w:widowControl w:val="0"/>
        <w:spacing w:before="73" w:line="283" w:lineRule="auto"/>
        <w:ind w:left="1133" w:right="-5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самостоятельной Регистрации с указанием номера телефона и ввода проверочного кода после его подтверждения;</w:t>
      </w:r>
    </w:p>
    <w:p w14:paraId="0F31A2CE" w14:textId="77777777" w:rsidR="00777505" w:rsidRPr="001A15A6" w:rsidRDefault="00C20C7B" w:rsidP="001A15A6">
      <w:pPr>
        <w:widowControl w:val="0"/>
        <w:spacing w:before="13" w:line="283" w:lineRule="auto"/>
        <w:ind w:left="1133" w:right="-6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авторизации на Сайте / МП с использованием своих аккаунтов во Внешних системах;</w:t>
      </w:r>
    </w:p>
    <w:p w14:paraId="7E3F72C1" w14:textId="77777777" w:rsidR="00777505" w:rsidRPr="001A15A6" w:rsidRDefault="00C20C7B" w:rsidP="001A15A6">
      <w:pPr>
        <w:widowControl w:val="0"/>
        <w:spacing w:before="18" w:line="283" w:lineRule="auto"/>
        <w:ind w:left="1133" w:right="-57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первичного оформления Заказа на Сайте / МП с использованием номера телефона, на который еще не зарегистрирован Личный кабинет.</w:t>
      </w:r>
    </w:p>
    <w:p w14:paraId="63223F9C" w14:textId="77777777" w:rsidR="00777505" w:rsidRPr="001A15A6" w:rsidRDefault="00C20C7B" w:rsidP="001A15A6">
      <w:pPr>
        <w:widowControl w:val="0"/>
        <w:spacing w:before="15" w:line="292" w:lineRule="auto"/>
        <w:ind w:left="567" w:right="-51" w:hanging="566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4" w:right="847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3.2. При авторизации на Сайте / МП с использованием аккаунта во Внешней системе Покупатель:</w:t>
      </w:r>
      <w:bookmarkEnd w:id="3"/>
    </w:p>
    <w:p w14:paraId="33EF3A49" w14:textId="77777777" w:rsidR="00777505" w:rsidRPr="001A15A6" w:rsidRDefault="00C20C7B" w:rsidP="001A15A6">
      <w:pPr>
        <w:widowControl w:val="0"/>
        <w:spacing w:before="2" w:line="283" w:lineRule="auto"/>
        <w:ind w:left="1133" w:right="-5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4" w:name="_page_8_0"/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выбирает Внешнюю Систему, с помощью которой он бы хотел авторизоваться на Сайте / МП;</w:t>
      </w:r>
    </w:p>
    <w:p w14:paraId="7B9BCA99" w14:textId="77777777" w:rsidR="00777505" w:rsidRPr="001A15A6" w:rsidRDefault="00C20C7B" w:rsidP="001A15A6">
      <w:pPr>
        <w:widowControl w:val="0"/>
        <w:spacing w:before="18" w:line="283" w:lineRule="auto"/>
        <w:ind w:left="1133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переадресовывается на страницу выбранной Внешней Системы для введения своих учетных данных (логин, пароль) для доступа в такую Внешнюю Систему;</w:t>
      </w:r>
    </w:p>
    <w:p w14:paraId="22B845BF" w14:textId="77777777" w:rsidR="00777505" w:rsidRPr="001A15A6" w:rsidRDefault="00C20C7B" w:rsidP="001A15A6">
      <w:pPr>
        <w:widowControl w:val="0"/>
        <w:spacing w:before="17" w:line="283" w:lineRule="auto"/>
        <w:ind w:left="1133" w:right="-5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после авторизации во Внешней Системе получает доступ в Личный кабинет на Сайте / МП.</w:t>
      </w:r>
    </w:p>
    <w:p w14:paraId="12587519" w14:textId="77777777" w:rsidR="00777505" w:rsidRPr="001A15A6" w:rsidRDefault="00C20C7B" w:rsidP="001A15A6">
      <w:pPr>
        <w:widowControl w:val="0"/>
        <w:tabs>
          <w:tab w:val="left" w:pos="1863"/>
          <w:tab w:val="left" w:pos="2894"/>
          <w:tab w:val="left" w:pos="3278"/>
          <w:tab w:val="left" w:pos="4885"/>
          <w:tab w:val="left" w:pos="6823"/>
          <w:tab w:val="left" w:pos="7979"/>
        </w:tabs>
        <w:spacing w:before="15" w:line="289" w:lineRule="auto"/>
        <w:ind w:left="567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3.3. После авторизации Покупателя во Внешней Системе Правообладатель может получить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доступ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к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следующим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персональным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данным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Покупателя, необходимым для создания Личного кабинета:</w:t>
      </w:r>
    </w:p>
    <w:p w14:paraId="66910936" w14:textId="77777777" w:rsidR="00777505" w:rsidRPr="001A15A6" w:rsidRDefault="00C20C7B" w:rsidP="001A15A6">
      <w:pPr>
        <w:widowControl w:val="0"/>
        <w:tabs>
          <w:tab w:val="left" w:pos="1133"/>
        </w:tabs>
        <w:spacing w:before="11" w:line="293" w:lineRule="auto"/>
        <w:ind w:left="567" w:right="537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фамилия, имя, отчество; 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дата рождения;</w:t>
      </w:r>
    </w:p>
    <w:p w14:paraId="651B413E" w14:textId="77777777" w:rsidR="00777505" w:rsidRPr="001A15A6" w:rsidRDefault="00C20C7B" w:rsidP="001A15A6">
      <w:pPr>
        <w:widowControl w:val="0"/>
        <w:tabs>
          <w:tab w:val="left" w:pos="1133"/>
        </w:tabs>
        <w:spacing w:line="290" w:lineRule="auto"/>
        <w:ind w:left="567" w:right="746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город; 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пол;</w:t>
      </w:r>
    </w:p>
    <w:p w14:paraId="61A2E58D" w14:textId="77777777" w:rsidR="00777505" w:rsidRPr="001A15A6" w:rsidRDefault="00C20C7B" w:rsidP="001A15A6">
      <w:pPr>
        <w:widowControl w:val="0"/>
        <w:tabs>
          <w:tab w:val="left" w:pos="1133"/>
        </w:tabs>
        <w:spacing w:before="4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адрес электронной почты;</w:t>
      </w:r>
    </w:p>
    <w:p w14:paraId="414D3FFE" w14:textId="77777777" w:rsidR="00777505" w:rsidRPr="001A15A6" w:rsidRDefault="00C20C7B" w:rsidP="001A15A6">
      <w:pPr>
        <w:widowControl w:val="0"/>
        <w:tabs>
          <w:tab w:val="left" w:pos="1133"/>
        </w:tabs>
        <w:spacing w:before="66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номер телефона (если применимо);</w:t>
      </w:r>
    </w:p>
    <w:p w14:paraId="4B9CD115" w14:textId="77777777" w:rsidR="00777505" w:rsidRPr="001A15A6" w:rsidRDefault="00C20C7B" w:rsidP="001A15A6">
      <w:pPr>
        <w:widowControl w:val="0"/>
        <w:spacing w:before="66" w:line="285" w:lineRule="auto"/>
        <w:ind w:left="1133" w:right="-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иные персональные данные, информация о получении которых предоставлена Покупателю в момент авторизации во Внешней Системе, либо предусмотрена согласием на обработку персональных данных Внешней Системы.</w:t>
      </w:r>
    </w:p>
    <w:p w14:paraId="5A0DFC5A" w14:textId="77777777" w:rsidR="00777505" w:rsidRPr="001A15A6" w:rsidRDefault="00C20C7B" w:rsidP="001A15A6">
      <w:pPr>
        <w:widowControl w:val="0"/>
        <w:spacing w:before="12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3.4. В качестве логина Покупателя используется его номер телефона.</w:t>
      </w:r>
    </w:p>
    <w:p w14:paraId="6596EDD9" w14:textId="77777777" w:rsidR="00777505" w:rsidRPr="001A15A6" w:rsidRDefault="00C20C7B" w:rsidP="001A15A6">
      <w:pPr>
        <w:widowControl w:val="0"/>
        <w:spacing w:before="65" w:line="289" w:lineRule="auto"/>
        <w:ind w:left="567" w:right="-1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В Личном кабинете Покупатель может указать: имя, фамилия, e-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mail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, мобильный номер телефона, дата рождения, пол, данные карты программы лояльности «Х5 Клуб», город проживания, адрес доставки, данные аккаунта во Внешней системе, а также привязать данные банковской карты с использованием сервиса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Сбер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ID.</w:t>
      </w:r>
    </w:p>
    <w:p w14:paraId="6A2F7FE9" w14:textId="77777777" w:rsidR="00777505" w:rsidRPr="001A15A6" w:rsidRDefault="00C20C7B" w:rsidP="001A15A6">
      <w:pPr>
        <w:widowControl w:val="0"/>
        <w:spacing w:before="8" w:line="288" w:lineRule="auto"/>
        <w:ind w:left="567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3.5. Привязка данных банковской карты Покупателя осуществляется на странице, принадлежащей ПАО «Сбербанк». В момент привязки банковской карты Покупатель заключает с ПАО «Сбербанк» (ОГРН: 1027700132195) договор на оказание услуги по хранению данных банковских карт с использованием сервиса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Сбер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ID (либо иной договор, форма, содержание и условия которого определяются ПАО «Сбербанк» (ОГРН: 1027700132195).</w:t>
      </w:r>
    </w:p>
    <w:p w14:paraId="3B4B04EE" w14:textId="77777777" w:rsidR="00777505" w:rsidRPr="001A15A6" w:rsidRDefault="00C20C7B" w:rsidP="001A15A6">
      <w:pPr>
        <w:widowControl w:val="0"/>
        <w:spacing w:before="10" w:line="290" w:lineRule="auto"/>
        <w:ind w:left="567" w:right="-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Отношения, связанные с хранением данных банковской карты Покупателя, возникают непосредственно между Покупателем и ПАО «Сбербанк» (ОГРН: 1027700132195).</w:t>
      </w:r>
    </w:p>
    <w:p w14:paraId="4808FEE5" w14:textId="77777777" w:rsidR="00777505" w:rsidRPr="001A15A6" w:rsidRDefault="00C20C7B" w:rsidP="001A15A6">
      <w:pPr>
        <w:widowControl w:val="0"/>
        <w:spacing w:before="7" w:line="288" w:lineRule="auto"/>
        <w:ind w:left="567" w:right="-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Правообладатель и Продавец не являются стороной указанного договора, не получают непосредственного доступа к данным банковской карты Покупателя, не несут ответственности за обработку данных Покупателя на стороне ПАО «Сбербанк» (ОГРН: 1027700132195).</w:t>
      </w:r>
    </w:p>
    <w:p w14:paraId="1C276844" w14:textId="77777777" w:rsidR="00777505" w:rsidRPr="001A15A6" w:rsidRDefault="00C20C7B" w:rsidP="001A15A6">
      <w:pPr>
        <w:widowControl w:val="0"/>
        <w:spacing w:before="10" w:line="289" w:lineRule="auto"/>
        <w:ind w:left="567" w:right="-8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4" w:right="845" w:bottom="0" w:left="1699" w:header="0" w:footer="0" w:gutter="0"/>
          <w:cols w:space="708"/>
        </w:sectPr>
      </w:pP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474265B" wp14:editId="66F02E59">
                <wp:simplePos x="0" y="0"/>
                <wp:positionH relativeFrom="page">
                  <wp:posOffset>1439291</wp:posOffset>
                </wp:positionH>
                <wp:positionV relativeFrom="paragraph">
                  <wp:posOffset>3062</wp:posOffset>
                </wp:positionV>
                <wp:extent cx="5583046" cy="179832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04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304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583046" y="179832"/>
                              </a:lnTo>
                              <a:lnTo>
                                <a:pt x="55830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9BB52C" id="drawingObject4" o:spid="_x0000_s1026" style="position:absolute;margin-left:113.35pt;margin-top:.25pt;width:439.6pt;height:14.1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304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" o:allowincell="f" path="m,l,179832r5583046,l5583046,,,xe" stroked="f">
                <v:path arrowok="t" textboxrect="0,0,5583046,179832"/>
                <w10:wrap anchorx="page"/>
              </v:shape>
            </w:pict>
          </mc:Fallback>
        </mc:AlternateContent>
      </w: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72EFC80" wp14:editId="5099911E">
                <wp:simplePos x="0" y="0"/>
                <wp:positionH relativeFrom="page">
                  <wp:posOffset>1439291</wp:posOffset>
                </wp:positionH>
                <wp:positionV relativeFrom="paragraph">
                  <wp:posOffset>216372</wp:posOffset>
                </wp:positionV>
                <wp:extent cx="5583046" cy="17983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04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304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583046" y="179831"/>
                              </a:lnTo>
                              <a:lnTo>
                                <a:pt x="55830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24A1C1" id="drawingObject5" o:spid="_x0000_s1026" style="position:absolute;margin-left:113.35pt;margin-top:17.05pt;width:439.6pt;height:14.1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304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" o:allowincell="f" path="m,l,179831r5583046,l5583046,,,xe" stroked="f">
                <v:path arrowok="t" textboxrect="0,0,5583046,179831"/>
                <w10:wrap anchorx="page"/>
              </v:shape>
            </w:pict>
          </mc:Fallback>
        </mc:AlternateContent>
      </w: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E6104D7" wp14:editId="5B0376E2">
                <wp:simplePos x="0" y="0"/>
                <wp:positionH relativeFrom="page">
                  <wp:posOffset>1439291</wp:posOffset>
                </wp:positionH>
                <wp:positionV relativeFrom="paragraph">
                  <wp:posOffset>426684</wp:posOffset>
                </wp:positionV>
                <wp:extent cx="5583046" cy="17983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04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304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583046" y="179831"/>
                              </a:lnTo>
                              <a:lnTo>
                                <a:pt x="55830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B4C7EDB" id="drawingObject6" o:spid="_x0000_s1026" style="position:absolute;margin-left:113.35pt;margin-top:33.6pt;width:439.6pt;height:14.1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304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" o:allowincell="f" path="m,l,179831r5583046,l5583046,,,xe" stroked="f">
                <v:path arrowok="t" textboxrect="0,0,5583046,179831"/>
                <w10:wrap anchorx="page"/>
              </v:shape>
            </w:pict>
          </mc:Fallback>
        </mc:AlternateContent>
      </w: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EF4A095" wp14:editId="79C13DDB">
                <wp:simplePos x="0" y="0"/>
                <wp:positionH relativeFrom="page">
                  <wp:posOffset>1439291</wp:posOffset>
                </wp:positionH>
                <wp:positionV relativeFrom="paragraph">
                  <wp:posOffset>636996</wp:posOffset>
                </wp:positionV>
                <wp:extent cx="5583046" cy="17983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046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3046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5583046" y="179832"/>
                              </a:lnTo>
                              <a:lnTo>
                                <a:pt x="55830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005810" id="drawingObject7" o:spid="_x0000_s1026" style="position:absolute;margin-left:113.35pt;margin-top:50.15pt;width:439.6pt;height:14.1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304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" o:allowincell="f" path="m,l,179832r5583046,l5583046,,,xe" stroked="f">
                <v:path arrowok="t" textboxrect="0,0,5583046,179832"/>
                <w10:wrap anchorx="page"/>
              </v:shape>
            </w:pict>
          </mc:Fallback>
        </mc:AlternateContent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Покупатель вправе перенести срок или адрес доставки Заказа не более двух раз и только в пределах 7 (семи) дней после даты оформления Заказа. В случае изменения адреса, даты или интервала доставки Заказа в третий раз или за пределами 7 (семи) дней Заказ может быть отменен. Если Заказ был</w:t>
      </w:r>
      <w:bookmarkEnd w:id="4"/>
    </w:p>
    <w:bookmarkStart w:id="5" w:name="_page_9_0"/>
    <w:p w14:paraId="2ED7C0B6" w14:textId="77777777" w:rsidR="00777505" w:rsidRPr="001A15A6" w:rsidRDefault="00C20C7B" w:rsidP="001A15A6">
      <w:pPr>
        <w:widowControl w:val="0"/>
        <w:spacing w:line="288" w:lineRule="auto"/>
        <w:ind w:left="567" w:right="-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56EF093" wp14:editId="0C0FEE2E">
                <wp:simplePos x="0" y="0"/>
                <wp:positionH relativeFrom="page">
                  <wp:posOffset>1439291</wp:posOffset>
                </wp:positionH>
                <wp:positionV relativeFrom="paragraph">
                  <wp:posOffset>-2921</wp:posOffset>
                </wp:positionV>
                <wp:extent cx="5583046" cy="179831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046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3046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583046" y="179831"/>
                              </a:lnTo>
                              <a:lnTo>
                                <a:pt x="55830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56AACF" id="drawingObject8" o:spid="_x0000_s1026" style="position:absolute;margin-left:113.35pt;margin-top:-.25pt;width:439.6pt;height:14.1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83046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" o:allowincell="f" path="m,l,179831r5583046,l5583046,,,xe" stroked="f">
                <v:path arrowok="t" textboxrect="0,0,5583046,179831"/>
                <w10:wrap anchorx="page"/>
              </v:shape>
            </w:pict>
          </mc:Fallback>
        </mc:AlternateContent>
      </w:r>
      <w:r w:rsidRPr="001A15A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A3105B8" wp14:editId="25B547BA">
                <wp:simplePos x="0" y="0"/>
                <wp:positionH relativeFrom="page">
                  <wp:posOffset>1439291</wp:posOffset>
                </wp:positionH>
                <wp:positionV relativeFrom="paragraph">
                  <wp:posOffset>207390</wp:posOffset>
                </wp:positionV>
                <wp:extent cx="5253863" cy="17983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863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3863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253863" y="179831"/>
                              </a:lnTo>
                              <a:lnTo>
                                <a:pt x="52538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FD1A87" id="drawingObject9" o:spid="_x0000_s1026" style="position:absolute;margin-left:113.35pt;margin-top:16.35pt;width:413.7pt;height:14.1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53863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" o:allowincell="f" path="m,l,179831r5253863,l5253863,,,xe" stroked="f">
                <v:path arrowok="t" textboxrect="0,0,5253863,179831"/>
                <w10:wrap anchorx="page"/>
              </v:shape>
            </w:pict>
          </mc:Fallback>
        </mc:AlternateConten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оплачен Покупателем,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расхолдирование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суммы происходит в соответствии с Правилами Банка, выпустившего карту, с которой производилась оплата.</w:t>
      </w:r>
    </w:p>
    <w:p w14:paraId="2608CEF3" w14:textId="7C412167" w:rsidR="00777505" w:rsidRPr="001A15A6" w:rsidRDefault="00C20C7B" w:rsidP="001A15A6">
      <w:pPr>
        <w:widowControl w:val="0"/>
        <w:spacing w:before="10" w:line="289" w:lineRule="auto"/>
        <w:ind w:left="567" w:right="-1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3.6. Правообладатель вправе приостановить или прекратить Регистрацию и доступ Покупателя в Личный кабинет, если Продавец / Правообладатель будет обоснованно считать, что Покупатель нарушает Условия, а также осуществляет неправомерные действия.</w:t>
      </w:r>
    </w:p>
    <w:p w14:paraId="3AF80909" w14:textId="72390D12" w:rsidR="00777505" w:rsidRPr="001A15A6" w:rsidRDefault="00C20C7B" w:rsidP="001A15A6">
      <w:pPr>
        <w:widowControl w:val="0"/>
        <w:spacing w:before="8" w:line="288" w:lineRule="auto"/>
        <w:ind w:left="567" w:right="-1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В частности, Правообладатель вправе ограничить возможность коммуникации со службой поддержки в случае употребления Покупателем нецензурной лексики при общении с представителем Правообладателя, грубого, невежливого, некорректного поведения Покупателя, а также прекратить Регистрацию либо ограничить возможность коммуникации со службой поддержки в случае, если поведение Покупателя создает угрозу жизни, физическому или моральному здоровью, или имуществу представителя Правообладателя.</w:t>
      </w:r>
    </w:p>
    <w:p w14:paraId="587F600E" w14:textId="77777777" w:rsidR="00777505" w:rsidRPr="001A15A6" w:rsidRDefault="00777505" w:rsidP="001A15A6">
      <w:pPr>
        <w:spacing w:after="111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994E55C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4.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ПОРЯДОК КУПЛИ-ПРОДАЖИ</w:t>
      </w:r>
    </w:p>
    <w:p w14:paraId="502FBFF4" w14:textId="45CF7CA2" w:rsidR="00777505" w:rsidRPr="001A15A6" w:rsidRDefault="00C20C7B" w:rsidP="001A15A6">
      <w:pPr>
        <w:widowControl w:val="0"/>
        <w:spacing w:before="70" w:line="292" w:lineRule="auto"/>
        <w:ind w:left="567" w:right="-4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4.1. Заказ Покупателя может быть оформлен по Номерам телефонов для Заказа и/или на Сайте / МП.</w:t>
      </w:r>
    </w:p>
    <w:p w14:paraId="52E3E30F" w14:textId="77777777" w:rsidR="00777505" w:rsidRPr="001A15A6" w:rsidRDefault="00C20C7B" w:rsidP="001A15A6">
      <w:pPr>
        <w:widowControl w:val="0"/>
        <w:spacing w:before="5" w:line="288" w:lineRule="auto"/>
        <w:ind w:left="567" w:right="-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4.2. При оформлении Заказа по телефону Покупатель подтверждает, что ознакомлен с Условиями и предоставляет Продавцу / Правообладателю достоверную информацию о себе: фамилию, имя, отчество, номер телефона, адрес электронной почты, адрес доставки, предпочтительные дату и время получения.</w:t>
      </w:r>
    </w:p>
    <w:p w14:paraId="0B8A941D" w14:textId="43ED3203" w:rsidR="00777505" w:rsidRPr="001A15A6" w:rsidRDefault="00C20C7B" w:rsidP="001A15A6">
      <w:pPr>
        <w:widowControl w:val="0"/>
        <w:spacing w:before="9" w:line="289" w:lineRule="auto"/>
        <w:ind w:left="567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4.3. При оформлении Заказа без предварительной авторизации в Личном кабинете Покупатель подтверждает, что ознакомлен с Условиями и предоставляет Правообладателю достоверную информацию о себе: имя, номер телефона, e-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mail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>, адрес доставки, дату и время доставки.</w:t>
      </w:r>
    </w:p>
    <w:p w14:paraId="5E60D1F5" w14:textId="00C6A175" w:rsidR="00777505" w:rsidRPr="001A15A6" w:rsidRDefault="00C20C7B" w:rsidP="001A15A6">
      <w:pPr>
        <w:widowControl w:val="0"/>
        <w:spacing w:before="9" w:line="288" w:lineRule="auto"/>
        <w:ind w:left="567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4.4. При оформлении Заказа в Личном кабинете Покупатель предоставляет Правообладателю достоверную информацию о себе: имя, номер телефона, e-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mail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>, адрес доставки, дату и время доставки.</w:t>
      </w:r>
    </w:p>
    <w:p w14:paraId="43639166" w14:textId="77777777" w:rsidR="00777505" w:rsidRPr="001A15A6" w:rsidRDefault="00C20C7B" w:rsidP="001A15A6">
      <w:pPr>
        <w:widowControl w:val="0"/>
        <w:spacing w:before="9" w:line="289" w:lineRule="auto"/>
        <w:ind w:left="567" w:right="-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Покупатель имеет право повторить любой из заказов. При этом, если на момент повтора Заказа у Продавца не окажется в наличии одной или нескольких товарных позиций, ранее заказываемых Покупателем, такие товарные позиции не будут доступны для Заказа.</w:t>
      </w:r>
    </w:p>
    <w:p w14:paraId="5DCDD763" w14:textId="3922569F" w:rsidR="00777505" w:rsidRPr="001A15A6" w:rsidRDefault="00C20C7B" w:rsidP="001A15A6">
      <w:pPr>
        <w:widowControl w:val="0"/>
        <w:spacing w:before="9" w:line="288" w:lineRule="auto"/>
        <w:ind w:left="567" w:right="-6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4.5. В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некоторых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регионах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Заказы, общая стоимость Товаров в которых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составляет определенную сумму (отражается клиенту на Сайте / МП), могут быть оформлены Пользователем только с использованием Номеров телефонов для Заказа («Стоимость Заказов для оформления по Номерам телефонов для Заказа»). О необходимости оформления Заказа с использованием Номеров телефонов для Заказа Пользователь будет уведомлен при оформлении Заказа на Сайте / МП.</w:t>
      </w:r>
    </w:p>
    <w:p w14:paraId="3CCCC8EE" w14:textId="77777777" w:rsidR="00777505" w:rsidRPr="001A15A6" w:rsidRDefault="00C20C7B" w:rsidP="001A15A6">
      <w:pPr>
        <w:widowControl w:val="0"/>
        <w:spacing w:before="9" w:line="292" w:lineRule="auto"/>
        <w:ind w:left="-65" w:right="7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5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4.6. Если Товар, заказанный Покупателем, отсутствует на складе в момент комплектации Заказа, при выборе Покупателем опции курьерской доставки</w:t>
      </w:r>
      <w:bookmarkEnd w:id="5"/>
    </w:p>
    <w:p w14:paraId="174535BE" w14:textId="47E32CC4" w:rsidR="00777505" w:rsidRPr="001A15A6" w:rsidRDefault="00C20C7B" w:rsidP="001A15A6">
      <w:pPr>
        <w:widowControl w:val="0"/>
        <w:tabs>
          <w:tab w:val="left" w:pos="2548"/>
          <w:tab w:val="left" w:pos="3622"/>
          <w:tab w:val="left" w:pos="5909"/>
          <w:tab w:val="left" w:pos="7511"/>
          <w:tab w:val="left" w:pos="9090"/>
        </w:tabs>
        <w:spacing w:line="288" w:lineRule="auto"/>
        <w:ind w:left="567" w:right="-14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6" w:name="_page_10_0"/>
      <w:r w:rsidRPr="001A15A6">
        <w:rPr>
          <w:rFonts w:ascii="Arial" w:eastAsia="Arial" w:hAnsi="Arial" w:cs="Arial"/>
          <w:color w:val="000000"/>
          <w:sz w:val="20"/>
          <w:szCs w:val="20"/>
        </w:rPr>
        <w:t>Продавец вправе произвести замену Товара на другой Товар с аналогичными потребительскими свойствами другого производителя, марки, артикула. О произведенной</w:t>
      </w:r>
      <w:r w:rsidR="001A15A6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замене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Правообладатель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уведомляет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 электронной почте и/или через SMS-сообщение.</w:t>
      </w:r>
    </w:p>
    <w:p w14:paraId="552B8759" w14:textId="77777777" w:rsidR="00777505" w:rsidRPr="001A15A6" w:rsidRDefault="00C20C7B" w:rsidP="001A15A6">
      <w:pPr>
        <w:widowControl w:val="0"/>
        <w:spacing w:before="10" w:line="292" w:lineRule="auto"/>
        <w:ind w:left="567" w:right="-6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В Личном кабинете Покупателю может быть доступна более подробная информация о произведенной замене.</w:t>
      </w:r>
    </w:p>
    <w:p w14:paraId="01F44C8F" w14:textId="77777777" w:rsidR="00777505" w:rsidRPr="001A15A6" w:rsidRDefault="00C20C7B" w:rsidP="001A15A6">
      <w:pPr>
        <w:widowControl w:val="0"/>
        <w:spacing w:before="5" w:line="288" w:lineRule="auto"/>
        <w:ind w:left="567" w:right="-1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В момент приемки Товара Покупатель вправе отказаться от Товара, который был добавлен в Заказ взамен выбранного Покупателем. Денежные средства, предоставленные Покупателем в качестве оплаты Товара (в случае, если Пользователь производил оплату Заказа на Сервисе) будут возвращены Покупателю в порядке, установленном Условиями.</w:t>
      </w:r>
    </w:p>
    <w:p w14:paraId="1429BAA8" w14:textId="77777777" w:rsidR="00777505" w:rsidRPr="001A15A6" w:rsidRDefault="00C20C7B" w:rsidP="001A15A6">
      <w:pPr>
        <w:widowControl w:val="0"/>
        <w:spacing w:before="10" w:line="292" w:lineRule="auto"/>
        <w:ind w:left="567" w:right="-5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4.7. После завершения процесса оформления Заказа, Заказу автоматически присваивается идентификационный номер («№ заказа»).</w:t>
      </w:r>
    </w:p>
    <w:p w14:paraId="1FEA750F" w14:textId="77777777" w:rsidR="00777505" w:rsidRPr="001A15A6" w:rsidRDefault="00C20C7B" w:rsidP="001A15A6">
      <w:pPr>
        <w:widowControl w:val="0"/>
        <w:spacing w:before="5" w:line="288" w:lineRule="auto"/>
        <w:ind w:left="567" w:right="-5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4.8. После получения Заказа Правообладатель приступает к обработке Заказа в соответствии с данными в Заказе.</w:t>
      </w:r>
    </w:p>
    <w:p w14:paraId="00998982" w14:textId="77777777" w:rsidR="00777505" w:rsidRPr="001A15A6" w:rsidRDefault="00C20C7B" w:rsidP="001A15A6">
      <w:pPr>
        <w:widowControl w:val="0"/>
        <w:spacing w:before="9" w:line="290" w:lineRule="auto"/>
        <w:ind w:left="567" w:right="-10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4.9. Правообладатель вправе связываться с Покупателем для уточнения информации по его Заказу по контактным данным, оставленным Покупателем в момент оформления Заказа.</w:t>
      </w:r>
    </w:p>
    <w:p w14:paraId="1D3CF787" w14:textId="77777777" w:rsidR="00777505" w:rsidRPr="001A15A6" w:rsidRDefault="00C20C7B" w:rsidP="001A15A6">
      <w:pPr>
        <w:widowControl w:val="0"/>
        <w:spacing w:before="7" w:line="288" w:lineRule="auto"/>
        <w:ind w:left="567" w:right="-5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10.Покупатель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может получить информацию о статусе Заказа одним из следующих способов:</w:t>
      </w:r>
    </w:p>
    <w:p w14:paraId="46F0AB78" w14:textId="77777777" w:rsidR="00777505" w:rsidRPr="001A15A6" w:rsidRDefault="00C20C7B" w:rsidP="001A15A6">
      <w:pPr>
        <w:widowControl w:val="0"/>
        <w:tabs>
          <w:tab w:val="left" w:pos="1133"/>
        </w:tabs>
        <w:spacing w:before="12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в Личном кабинете;</w:t>
      </w:r>
    </w:p>
    <w:p w14:paraId="19EEED21" w14:textId="77777777" w:rsidR="00777505" w:rsidRPr="001A15A6" w:rsidRDefault="00C20C7B" w:rsidP="001A15A6">
      <w:pPr>
        <w:widowControl w:val="0"/>
        <w:tabs>
          <w:tab w:val="left" w:pos="1133"/>
        </w:tabs>
        <w:spacing w:before="66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 Номерам телефона для Заказа;</w:t>
      </w:r>
    </w:p>
    <w:p w14:paraId="7E0BD490" w14:textId="77777777" w:rsidR="00777505" w:rsidRPr="001A15A6" w:rsidRDefault="00C20C7B" w:rsidP="001A15A6">
      <w:pPr>
        <w:widowControl w:val="0"/>
        <w:spacing w:before="66" w:line="283" w:lineRule="auto"/>
        <w:ind w:left="1133" w:right="-5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в чате на Сайте / МП, а также в мессенджерах, данные которых опубликованы на Сайте / МП.</w:t>
      </w:r>
    </w:p>
    <w:p w14:paraId="26E6A6C1" w14:textId="77777777" w:rsidR="00777505" w:rsidRPr="001A15A6" w:rsidRDefault="00C20C7B" w:rsidP="001A15A6">
      <w:pPr>
        <w:widowControl w:val="0"/>
        <w:spacing w:before="15" w:line="288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4.11.В случае, если Покупателю был доставлен Товар в меньшем количестве, чем было предусмотрено Заказом, Покупатель в момент принятия Заказа может принять доставленное количество Товара, либо отказаться от приема данной позиции Товара. Денежные средства, внесенные Покупателем в качестве аванса за недоставленное количество Товара, будут возвращены в общие сроки возврата денежных средств.</w:t>
      </w:r>
    </w:p>
    <w:p w14:paraId="7997F920" w14:textId="77777777" w:rsidR="00777505" w:rsidRPr="001A15A6" w:rsidRDefault="00777505" w:rsidP="001A15A6">
      <w:pPr>
        <w:spacing w:after="111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63D379C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5.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СТОИМОСТЬ И ПОРЯДОК ОПЛАТЫ ЗАКАЗА</w:t>
      </w:r>
    </w:p>
    <w:p w14:paraId="058B4699" w14:textId="71392BC0" w:rsidR="00777505" w:rsidRPr="00D46412" w:rsidRDefault="00C20C7B" w:rsidP="001A15A6">
      <w:pPr>
        <w:widowControl w:val="0"/>
        <w:spacing w:before="69" w:line="292" w:lineRule="auto"/>
        <w:ind w:left="567" w:right="-6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5.1. 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>Полная стоимость Заказа состоит из стоимости Товара в Онлайн-гипермаркете</w:t>
      </w:r>
      <w:r w:rsidR="007D130D" w:rsidRPr="00D46412">
        <w:rPr>
          <w:rFonts w:ascii="Arial" w:eastAsia="Arial" w:hAnsi="Arial" w:cs="Arial"/>
          <w:color w:val="000000"/>
          <w:sz w:val="20"/>
          <w:szCs w:val="20"/>
        </w:rPr>
        <w:t>, стоимости сборки</w:t>
      </w:r>
      <w:r w:rsidR="00600F62" w:rsidRPr="00D46412">
        <w:rPr>
          <w:rFonts w:ascii="Arial" w:eastAsia="Arial" w:hAnsi="Arial" w:cs="Arial"/>
          <w:color w:val="000000"/>
          <w:sz w:val="20"/>
          <w:szCs w:val="20"/>
        </w:rPr>
        <w:t xml:space="preserve">, упаковки 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>и</w:t>
      </w:r>
      <w:r w:rsidR="001A15A6" w:rsidRPr="00D464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>доставки</w:t>
      </w:r>
      <w:r w:rsidR="007D130D" w:rsidRPr="00D46412">
        <w:rPr>
          <w:rFonts w:ascii="Arial" w:eastAsia="Arial" w:hAnsi="Arial" w:cs="Arial"/>
          <w:color w:val="000000"/>
          <w:sz w:val="20"/>
          <w:szCs w:val="20"/>
        </w:rPr>
        <w:t xml:space="preserve"> Товара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>.</w:t>
      </w:r>
      <w:r w:rsidR="004057AA" w:rsidRPr="00D46412">
        <w:rPr>
          <w:rFonts w:ascii="Arial" w:eastAsia="Arial" w:hAnsi="Arial" w:cs="Arial"/>
          <w:color w:val="000000"/>
          <w:sz w:val="20"/>
          <w:szCs w:val="20"/>
        </w:rPr>
        <w:t xml:space="preserve"> Взимание платы за сборку и упаковку Товара не применяется к услуге «экспресс-доставка».</w:t>
      </w:r>
    </w:p>
    <w:p w14:paraId="4B2016C6" w14:textId="77777777" w:rsidR="00777505" w:rsidRPr="00D46412" w:rsidRDefault="00C20C7B" w:rsidP="001A15A6">
      <w:pPr>
        <w:widowControl w:val="0"/>
        <w:spacing w:before="5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46412">
        <w:rPr>
          <w:rFonts w:ascii="Arial" w:eastAsia="Arial" w:hAnsi="Arial" w:cs="Arial"/>
          <w:color w:val="000000"/>
          <w:sz w:val="20"/>
          <w:szCs w:val="20"/>
        </w:rPr>
        <w:t>5.2. Цена Товара указывается рядом с Товаром на Сайте / МП.</w:t>
      </w:r>
    </w:p>
    <w:p w14:paraId="291696CD" w14:textId="7238E0EC" w:rsidR="00777505" w:rsidRPr="00D46412" w:rsidRDefault="00C20C7B" w:rsidP="001A15A6">
      <w:pPr>
        <w:widowControl w:val="0"/>
        <w:spacing w:before="65" w:line="289" w:lineRule="auto"/>
        <w:ind w:left="567" w:right="-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46412">
        <w:rPr>
          <w:rFonts w:ascii="Arial" w:eastAsia="Arial" w:hAnsi="Arial" w:cs="Arial"/>
          <w:color w:val="000000"/>
          <w:sz w:val="20"/>
          <w:szCs w:val="20"/>
        </w:rPr>
        <w:t>5.3. Цена Товара в Онлайн-гипермаркет</w:t>
      </w:r>
      <w:r w:rsidR="001A15A6" w:rsidRPr="00D46412">
        <w:rPr>
          <w:rFonts w:ascii="Arial" w:eastAsia="Arial" w:hAnsi="Arial" w:cs="Arial"/>
          <w:color w:val="000000"/>
          <w:sz w:val="20"/>
          <w:szCs w:val="20"/>
        </w:rPr>
        <w:t>е, стоимость сборки, упаковки и доставки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 xml:space="preserve"> мо</w:t>
      </w:r>
      <w:r w:rsidR="001A15A6" w:rsidRPr="00D46412">
        <w:rPr>
          <w:rFonts w:ascii="Arial" w:eastAsia="Arial" w:hAnsi="Arial" w:cs="Arial"/>
          <w:color w:val="000000"/>
          <w:sz w:val="20"/>
          <w:szCs w:val="20"/>
        </w:rPr>
        <w:t>гут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 xml:space="preserve"> быть изменен</w:t>
      </w:r>
      <w:r w:rsidR="001A15A6" w:rsidRPr="00D46412">
        <w:rPr>
          <w:rFonts w:ascii="Arial" w:eastAsia="Arial" w:hAnsi="Arial" w:cs="Arial"/>
          <w:color w:val="000000"/>
          <w:sz w:val="20"/>
          <w:szCs w:val="20"/>
        </w:rPr>
        <w:t>ы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 xml:space="preserve"> Продавцом в одностороннем порядке</w:t>
      </w:r>
      <w:r w:rsidR="0014422F" w:rsidRPr="00D46412">
        <w:rPr>
          <w:rFonts w:ascii="Arial" w:eastAsia="Arial" w:hAnsi="Arial" w:cs="Arial"/>
          <w:color w:val="000000"/>
          <w:sz w:val="20"/>
          <w:szCs w:val="20"/>
        </w:rPr>
        <w:t>, измененные условия будут отражены Продавцом на Сайте / МП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>. При этом цена на заказанный Покупателем Товар</w:t>
      </w:r>
      <w:r w:rsidR="009240CA" w:rsidRPr="00D46412">
        <w:rPr>
          <w:rFonts w:ascii="Arial" w:eastAsia="Arial" w:hAnsi="Arial" w:cs="Arial"/>
          <w:color w:val="000000"/>
          <w:sz w:val="20"/>
          <w:szCs w:val="20"/>
        </w:rPr>
        <w:t xml:space="preserve">, а также </w:t>
      </w:r>
      <w:proofErr w:type="gramStart"/>
      <w:r w:rsidR="009240CA" w:rsidRPr="00D46412">
        <w:rPr>
          <w:rFonts w:ascii="Arial" w:eastAsia="Arial" w:hAnsi="Arial" w:cs="Arial"/>
          <w:color w:val="000000"/>
          <w:sz w:val="20"/>
          <w:szCs w:val="20"/>
        </w:rPr>
        <w:t xml:space="preserve">стоимость 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240CA" w:rsidRPr="00D46412">
        <w:rPr>
          <w:rFonts w:ascii="Arial" w:eastAsia="Arial" w:hAnsi="Arial" w:cs="Arial"/>
          <w:color w:val="000000"/>
          <w:sz w:val="20"/>
          <w:szCs w:val="20"/>
        </w:rPr>
        <w:t>сборки</w:t>
      </w:r>
      <w:proofErr w:type="gramEnd"/>
      <w:r w:rsidR="009240CA" w:rsidRPr="00D46412">
        <w:rPr>
          <w:rFonts w:ascii="Arial" w:eastAsia="Arial" w:hAnsi="Arial" w:cs="Arial"/>
          <w:color w:val="000000"/>
          <w:sz w:val="20"/>
          <w:szCs w:val="20"/>
        </w:rPr>
        <w:t xml:space="preserve">, упаковки и доставки Товара по сделанному Заказу, 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>изменению не подлеж</w:t>
      </w:r>
      <w:r w:rsidR="009240CA" w:rsidRPr="00D46412">
        <w:rPr>
          <w:rFonts w:ascii="Arial" w:eastAsia="Arial" w:hAnsi="Arial" w:cs="Arial"/>
          <w:color w:val="000000"/>
          <w:sz w:val="20"/>
          <w:szCs w:val="20"/>
        </w:rPr>
        <w:t>а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>т.</w:t>
      </w:r>
      <w:r w:rsidR="009240CA" w:rsidRPr="00D4641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2A40D63" w14:textId="77777777" w:rsidR="00777505" w:rsidRPr="001A15A6" w:rsidRDefault="00C20C7B" w:rsidP="001A15A6">
      <w:pPr>
        <w:widowControl w:val="0"/>
        <w:spacing w:before="9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46412">
        <w:rPr>
          <w:rFonts w:ascii="Arial" w:eastAsia="Arial" w:hAnsi="Arial" w:cs="Arial"/>
          <w:color w:val="000000"/>
          <w:sz w:val="20"/>
          <w:szCs w:val="20"/>
        </w:rPr>
        <w:t>5.4. Покупатель оплачивает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Товар в рублях.</w:t>
      </w:r>
    </w:p>
    <w:p w14:paraId="4AA283C7" w14:textId="77777777" w:rsidR="00777505" w:rsidRPr="001A15A6" w:rsidRDefault="00C20C7B" w:rsidP="001A15A6">
      <w:pPr>
        <w:widowControl w:val="0"/>
        <w:spacing w:before="65" w:line="292" w:lineRule="auto"/>
        <w:ind w:left="567" w:right="-6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5.5. Покупатель может оплатить Товары одним из следующих способов (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далее – Способы оплаты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):</w:t>
      </w:r>
    </w:p>
    <w:p w14:paraId="57A649F3" w14:textId="77777777" w:rsidR="00777505" w:rsidRPr="001A15A6" w:rsidRDefault="00C20C7B" w:rsidP="001A15A6">
      <w:pPr>
        <w:widowControl w:val="0"/>
        <w:spacing w:before="8" w:line="289" w:lineRule="auto"/>
        <w:ind w:left="480" w:right="32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6" w:bottom="0" w:left="1699" w:header="0" w:footer="0" w:gutter="0"/>
          <w:cols w:space="708"/>
        </w:sect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 xml:space="preserve">       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наличными денежными средствами курьеру в момент получения Заказа; 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 xml:space="preserve">       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банковской картой с использованием мобильного терминала курьера в</w:t>
      </w:r>
      <w:bookmarkEnd w:id="6"/>
    </w:p>
    <w:p w14:paraId="216FD542" w14:textId="77777777" w:rsidR="00777505" w:rsidRPr="001A15A6" w:rsidRDefault="00C20C7B" w:rsidP="001A15A6">
      <w:pPr>
        <w:widowControl w:val="0"/>
        <w:spacing w:line="240" w:lineRule="auto"/>
        <w:ind w:left="1133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7" w:name="_page_11_0"/>
      <w:r w:rsidRPr="001A15A6">
        <w:rPr>
          <w:rFonts w:ascii="Arial" w:eastAsia="Arial" w:hAnsi="Arial" w:cs="Arial"/>
          <w:color w:val="000000"/>
          <w:sz w:val="20"/>
          <w:szCs w:val="20"/>
        </w:rPr>
        <w:t>момент получения Заказа;</w:t>
      </w:r>
    </w:p>
    <w:p w14:paraId="5A55009E" w14:textId="77777777" w:rsidR="00777505" w:rsidRPr="001A15A6" w:rsidRDefault="00C20C7B" w:rsidP="001A15A6">
      <w:pPr>
        <w:widowControl w:val="0"/>
        <w:spacing w:before="68" w:line="285" w:lineRule="auto"/>
        <w:ind w:left="1133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банковской картой на Сайте / МП (в том числе, через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Apple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Pay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Google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Pay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при условии работоспособности указанных сервисов) при любом способе доставки в момент оформления Заказа.</w:t>
      </w:r>
    </w:p>
    <w:p w14:paraId="0A059DB8" w14:textId="77777777" w:rsidR="00777505" w:rsidRPr="001A15A6" w:rsidRDefault="00C20C7B" w:rsidP="001A15A6">
      <w:pPr>
        <w:widowControl w:val="0"/>
        <w:spacing w:before="13" w:line="292" w:lineRule="auto"/>
        <w:ind w:left="567" w:right="-5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5.6. Доступные для Покупателя Способы оплаты Заказа могут отличаться в зависимости от выбранного способа доставки Заказа.</w:t>
      </w:r>
    </w:p>
    <w:p w14:paraId="14805A0A" w14:textId="77777777" w:rsidR="00777505" w:rsidRPr="001A15A6" w:rsidRDefault="00C20C7B" w:rsidP="001A15A6">
      <w:pPr>
        <w:widowControl w:val="0"/>
        <w:spacing w:before="5" w:line="288" w:lineRule="auto"/>
        <w:ind w:left="567" w:right="-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В случае невозможности оплаты товара одним из Способов оплаты, Правообладатель дополнительно уведомляет Покупателя о доступных способах оплаты через Сайт/МП или по номеру телефона, указанному Покупателем при оформлении Заказа.</w:t>
      </w:r>
    </w:p>
    <w:p w14:paraId="1B0ADBF8" w14:textId="65048A5C" w:rsidR="00777505" w:rsidRPr="001A15A6" w:rsidRDefault="00C20C7B" w:rsidP="001A15A6">
      <w:pPr>
        <w:widowControl w:val="0"/>
        <w:tabs>
          <w:tab w:val="left" w:pos="1704"/>
          <w:tab w:val="left" w:pos="2888"/>
          <w:tab w:val="left" w:pos="3603"/>
          <w:tab w:val="left" w:pos="5219"/>
          <w:tab w:val="left" w:pos="7257"/>
          <w:tab w:val="left" w:pos="8331"/>
        </w:tabs>
        <w:spacing w:before="10" w:line="289" w:lineRule="auto"/>
        <w:ind w:left="567" w:right="-1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5.7. Покупатель извещен и согласен с тем, что окончательная стоимость развесного, нефасованного Товара (в силу специфики такого Товара) может отличаться в большую или меньшую сторону от стоимости, указанной в Заказе,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которая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для</w:t>
      </w:r>
      <w:r w:rsidR="0041434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развесного,</w:t>
      </w:r>
      <w:r w:rsidR="0041434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нефасованного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товара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является приблизительной и будет отражена в чеке на покупку Товаров.</w:t>
      </w:r>
    </w:p>
    <w:p w14:paraId="0AA584A0" w14:textId="77777777" w:rsidR="00777505" w:rsidRPr="001A15A6" w:rsidRDefault="00777505" w:rsidP="001A15A6">
      <w:pPr>
        <w:spacing w:after="104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ADDA533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6.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ДОСТАВКА ТОВАРА</w:t>
      </w:r>
    </w:p>
    <w:p w14:paraId="74175C68" w14:textId="38FDBF83" w:rsidR="00777505" w:rsidRPr="001A15A6" w:rsidRDefault="00C20C7B" w:rsidP="001A15A6">
      <w:pPr>
        <w:widowControl w:val="0"/>
        <w:spacing w:before="75" w:line="288" w:lineRule="auto"/>
        <w:ind w:left="567" w:right="-5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6.1. Правообладатель согласовывает сроки доставки с Покупателем</w:t>
      </w:r>
      <w:r w:rsidR="005010E1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на Сайте / МП при подтверждении Заказа.</w:t>
      </w:r>
    </w:p>
    <w:p w14:paraId="3F40FB8A" w14:textId="154837CD" w:rsidR="00777505" w:rsidRPr="001A15A6" w:rsidRDefault="00C20C7B" w:rsidP="001A15A6">
      <w:pPr>
        <w:widowControl w:val="0"/>
        <w:spacing w:before="10" w:line="287" w:lineRule="auto"/>
        <w:ind w:left="567" w:right="-6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6.2. Условия курьерской доставки (в том числе, стоимость, доступные даты и временные промежутки, в которые возможна доставка Заказа) отражаются для Покупателя на Сайте / в МП при оформлении Заказа. Из числа вариантов, доступных на Сайте / в МП, Покупатель самостоятельно выбирает временной промежуток, в который ему удобно получить Заказ, или, если данная возможность доступна, экспресс </w:t>
      </w:r>
      <w:r w:rsidR="004057AA" w:rsidRPr="001A15A6">
        <w:rPr>
          <w:rFonts w:ascii="Arial" w:eastAsia="Arial" w:hAnsi="Arial" w:cs="Arial"/>
          <w:color w:val="000000"/>
          <w:sz w:val="20"/>
          <w:szCs w:val="20"/>
        </w:rPr>
        <w:t>-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доставку.</w:t>
      </w:r>
    </w:p>
    <w:p w14:paraId="3AFEBD6B" w14:textId="77777777" w:rsidR="00777505" w:rsidRPr="001A15A6" w:rsidRDefault="00C20C7B" w:rsidP="001A15A6">
      <w:pPr>
        <w:widowControl w:val="0"/>
        <w:spacing w:before="10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6.3. Риск случайного повреждения Товара переходит к Покупателю:</w:t>
      </w:r>
    </w:p>
    <w:p w14:paraId="59B57501" w14:textId="77777777" w:rsidR="00777505" w:rsidRPr="001A15A6" w:rsidRDefault="00C20C7B" w:rsidP="001A15A6">
      <w:pPr>
        <w:widowControl w:val="0"/>
        <w:spacing w:before="72" w:line="283" w:lineRule="auto"/>
        <w:ind w:left="1133" w:right="-4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в момент передачи ему Товара и чека, если Товар должен быть передан Покупателю или третьего лицу;</w:t>
      </w:r>
    </w:p>
    <w:p w14:paraId="21569DFA" w14:textId="77777777" w:rsidR="00777505" w:rsidRPr="001A15A6" w:rsidRDefault="00C20C7B" w:rsidP="001A15A6">
      <w:pPr>
        <w:widowControl w:val="0"/>
        <w:spacing w:before="18" w:line="285" w:lineRule="auto"/>
        <w:ind w:left="1133" w:right="-1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в момент доставки Товара по указанному адресу доставки, без передачи Товаров Покупателю или третьему лицу, и смене статуса доставки на «выполнен» при выбранной опции «до двери».</w:t>
      </w:r>
    </w:p>
    <w:p w14:paraId="12F747E8" w14:textId="77777777" w:rsidR="00777505" w:rsidRPr="001A15A6" w:rsidRDefault="00C20C7B" w:rsidP="001A15A6">
      <w:pPr>
        <w:widowControl w:val="0"/>
        <w:spacing w:before="12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6.4. При оформлении Заказа:</w:t>
      </w:r>
    </w:p>
    <w:p w14:paraId="338E38B8" w14:textId="77777777" w:rsidR="00777505" w:rsidRPr="001A15A6" w:rsidRDefault="00C20C7B" w:rsidP="001A15A6">
      <w:pPr>
        <w:widowControl w:val="0"/>
        <w:spacing w:before="68" w:line="286" w:lineRule="auto"/>
        <w:ind w:left="1133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общая стоимость Товаров в котором составляет более Стоимости Заказов для оформления по номерам телефонов для Заказа – Продавец и/или Администратор предоставляет скидку на стоимость доставки. Стоимость доставки по таким Заказам указывается в Сервисе, в том числе, при оформлении Заказа, отражается уже с учетом скидки;</w:t>
      </w:r>
    </w:p>
    <w:p w14:paraId="7222AF7A" w14:textId="77777777" w:rsidR="00777505" w:rsidRPr="001A15A6" w:rsidRDefault="00C20C7B" w:rsidP="001A15A6">
      <w:pPr>
        <w:widowControl w:val="0"/>
        <w:spacing w:before="15" w:line="286" w:lineRule="auto"/>
        <w:ind w:left="1133" w:right="-14" w:hanging="566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5" w:bottom="0" w:left="1699" w:header="0" w:footer="0" w:gutter="0"/>
          <w:cols w:space="708"/>
        </w:sect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общая стоимость Товаров в котором составляет Стоимости Заказов по Номерам телефонов для Заказа (или менее) – Скидка на стоимость доставки к таким Заказам не применяется. Стоимость доставки по таким Заказам доводится до сведения Покупателя по Номерам телефонов для Заказа. Для организации курьерской доставки Заказа до Покупателя и выполнения Продавцом своих обязательств необходима передача лицу,</w:t>
      </w:r>
      <w:bookmarkEnd w:id="7"/>
    </w:p>
    <w:p w14:paraId="37B2C3D9" w14:textId="77777777" w:rsidR="00777505" w:rsidRPr="001A15A6" w:rsidRDefault="00C20C7B" w:rsidP="001A15A6">
      <w:pPr>
        <w:widowControl w:val="0"/>
        <w:spacing w:line="288" w:lineRule="auto"/>
        <w:ind w:left="1133" w:right="-13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8" w:name="_page_12_0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осуществляющему доставку, персональных данных Покупателя в следующем объеме: имя, номер телефона, адрес доставки. Выбирая опцию доставки Заказа 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курьером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Покупатель соглашается на такую передачу для указанных выше целей.</w:t>
      </w:r>
    </w:p>
    <w:p w14:paraId="60101E4B" w14:textId="551F9268" w:rsidR="00777505" w:rsidRPr="001A15A6" w:rsidRDefault="00C20C7B" w:rsidP="001A15A6">
      <w:pPr>
        <w:widowControl w:val="0"/>
        <w:spacing w:before="10" w:line="290" w:lineRule="auto"/>
        <w:ind w:left="567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6.5. Покупатель оплачивает услугу курьерской доставки дополнительно. При соблюдении условий, обозначенных на Сайте / в МП, Правообладатель может предложить Покупателю бесплатную курьерскую доставку.</w:t>
      </w:r>
    </w:p>
    <w:p w14:paraId="65670181" w14:textId="77777777" w:rsidR="00777505" w:rsidRPr="001A15A6" w:rsidRDefault="00C20C7B" w:rsidP="001A15A6">
      <w:pPr>
        <w:widowControl w:val="0"/>
        <w:spacing w:before="8" w:line="288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6.6. В случае доставки курьерской службой курьер вручает Товары Покупателю по указанному Покупателем адресу доставки. В случае отсутствия Покупателя курьер вправе передать Заказ:</w:t>
      </w:r>
    </w:p>
    <w:p w14:paraId="3BB19F09" w14:textId="766770B3" w:rsidR="00777505" w:rsidRPr="001A15A6" w:rsidRDefault="00C20C7B" w:rsidP="001A15A6">
      <w:pPr>
        <w:widowControl w:val="0"/>
        <w:spacing w:before="12" w:line="285" w:lineRule="auto"/>
        <w:ind w:left="1133" w:right="-1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лицу, уполномоченному Покупателем</w:t>
      </w:r>
      <w:r w:rsidR="005010E1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на прием</w:t>
      </w:r>
      <w:r w:rsidR="005010E1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Заказа</w:t>
      </w:r>
      <w:r w:rsidR="005010E1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(если информация о таком лице была сообщена Покупателем Продавцу, Правообладателю или курьеру); либо</w:t>
      </w:r>
    </w:p>
    <w:p w14:paraId="282EE8B3" w14:textId="77777777" w:rsidR="00777505" w:rsidRPr="001A15A6" w:rsidRDefault="00C20C7B" w:rsidP="001A15A6">
      <w:pPr>
        <w:widowControl w:val="0"/>
        <w:spacing w:before="16" w:line="284" w:lineRule="auto"/>
        <w:ind w:left="1133" w:right="-5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любому лицу, предъявившему информацию о номере заказа, либо иное (в том числе электронное) подтверждение оформления Заказа.</w:t>
      </w:r>
    </w:p>
    <w:p w14:paraId="2AA1D8FF" w14:textId="77777777" w:rsidR="00777505" w:rsidRPr="001A15A6" w:rsidRDefault="00C20C7B" w:rsidP="001A15A6">
      <w:pPr>
        <w:widowControl w:val="0"/>
        <w:tabs>
          <w:tab w:val="left" w:pos="1967"/>
          <w:tab w:val="left" w:pos="4188"/>
          <w:tab w:val="left" w:pos="5494"/>
          <w:tab w:val="left" w:pos="7163"/>
          <w:tab w:val="left" w:pos="8323"/>
        </w:tabs>
        <w:spacing w:before="14" w:line="288" w:lineRule="auto"/>
        <w:ind w:left="567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6.7. При вручении заказанного Товара, оплаченного онлайн на Сайте / в МП, курьер, осуществляющий доставку Товара, вправе потребовать предъявить документ,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удостоверяющий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личность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Покупателя.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Данные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действия направлены на избежание случаев мошенничества.</w:t>
      </w:r>
    </w:p>
    <w:p w14:paraId="1E0E6A6F" w14:textId="77777777" w:rsidR="00777505" w:rsidRPr="001A15A6" w:rsidRDefault="00C20C7B" w:rsidP="001A15A6">
      <w:pPr>
        <w:widowControl w:val="0"/>
        <w:spacing w:before="10" w:line="292" w:lineRule="auto"/>
        <w:ind w:left="567" w:right="-6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6.8. В момент доставки Заказа Покупатель (либо иное лицо, получающее Заказ) должен проверить внешний вид и комплектность Заказа и Товаров в нем.</w:t>
      </w:r>
    </w:p>
    <w:p w14:paraId="2A15D5DA" w14:textId="77777777" w:rsidR="00777505" w:rsidRPr="001A15A6" w:rsidRDefault="00C20C7B" w:rsidP="001A15A6">
      <w:pPr>
        <w:widowControl w:val="0"/>
        <w:tabs>
          <w:tab w:val="left" w:pos="3027"/>
          <w:tab w:val="left" w:pos="4389"/>
          <w:tab w:val="left" w:pos="6020"/>
          <w:tab w:val="left" w:pos="6749"/>
          <w:tab w:val="left" w:pos="8528"/>
        </w:tabs>
        <w:spacing w:before="5" w:line="288" w:lineRule="auto"/>
        <w:ind w:left="567" w:right="-1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6.9. Покупателю может быть дополнительно выставлена к оплате стоимость услуги доставки в случае, если будут выявлены мошеннические и/или недобросовестные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действия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оформлении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Заказа, направленные на получение бесплатной доставки.</w:t>
      </w:r>
    </w:p>
    <w:p w14:paraId="22B9E882" w14:textId="77777777" w:rsidR="00777505" w:rsidRPr="001A15A6" w:rsidRDefault="00777505" w:rsidP="001A15A6">
      <w:pPr>
        <w:spacing w:after="11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11994AC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7.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ПОРЯДОК ВОЗВРАТА И ОБМЕНА ТОВАРА</w:t>
      </w:r>
    </w:p>
    <w:p w14:paraId="5D697555" w14:textId="77777777" w:rsidR="00777505" w:rsidRPr="001A15A6" w:rsidRDefault="00C20C7B" w:rsidP="001A15A6">
      <w:pPr>
        <w:widowControl w:val="0"/>
        <w:spacing w:before="70" w:line="292" w:lineRule="auto"/>
        <w:ind w:left="567" w:right="-6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7.1. Возврат и обмен Товара осуществляется в соответствии с Законом РФ от 07.02.1992 г. № 2300-1 «О защите прав потребителей».</w:t>
      </w:r>
    </w:p>
    <w:p w14:paraId="31C71878" w14:textId="77777777" w:rsidR="00777505" w:rsidRPr="001A15A6" w:rsidRDefault="00C20C7B" w:rsidP="001A15A6">
      <w:pPr>
        <w:widowControl w:val="0"/>
        <w:spacing w:before="5" w:line="288" w:lineRule="auto"/>
        <w:ind w:left="567" w:right="-6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7.2. Возврат / обмен Товара производится на основании заявления Покупателя по форме Приложения №1 к Условиям.</w:t>
      </w:r>
    </w:p>
    <w:p w14:paraId="3E027E39" w14:textId="77777777" w:rsidR="00777505" w:rsidRPr="001A15A6" w:rsidRDefault="00C20C7B" w:rsidP="001A15A6">
      <w:pPr>
        <w:widowControl w:val="0"/>
        <w:spacing w:before="10" w:line="292" w:lineRule="auto"/>
        <w:ind w:left="567" w:right="-6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7.3. Покупатель вправе отказаться от Товара в любое время до его передачи, после передачи Товара – в течение 7 дней.</w:t>
      </w:r>
    </w:p>
    <w:p w14:paraId="00B12741" w14:textId="77777777" w:rsidR="00777505" w:rsidRPr="001A15A6" w:rsidRDefault="00C20C7B" w:rsidP="001A15A6">
      <w:pPr>
        <w:widowControl w:val="0"/>
        <w:spacing w:before="5" w:line="288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7.4. Покупатель может вернуть Товар надлежащего качества в случае, если сохранены его товарный вид, потребительские свойства, а также документ, подтверждающий факт и условия покупки указанного Товара.</w:t>
      </w:r>
    </w:p>
    <w:p w14:paraId="273B9439" w14:textId="77777777" w:rsidR="00777505" w:rsidRPr="001A15A6" w:rsidRDefault="00C20C7B" w:rsidP="001A15A6">
      <w:pPr>
        <w:widowControl w:val="0"/>
        <w:spacing w:before="9" w:line="289" w:lineRule="auto"/>
        <w:ind w:left="567" w:right="-1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7.5. Покупатель вправе обменять непродовольственный Товар надлежащего качества на аналогичный Товар, если указанный Товар не подошел по форме, габаритам, фасону, расцветке, размеру или комплектации, в течение 7 дней, не считая дня покупки Товара при условии:</w:t>
      </w:r>
    </w:p>
    <w:p w14:paraId="33B21D9C" w14:textId="77777777" w:rsidR="00777505" w:rsidRPr="001A15A6" w:rsidRDefault="00C20C7B" w:rsidP="001A15A6">
      <w:pPr>
        <w:widowControl w:val="0"/>
        <w:tabs>
          <w:tab w:val="left" w:pos="1133"/>
        </w:tabs>
        <w:spacing w:before="11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если указанный Товар не был в употреблении;</w:t>
      </w:r>
    </w:p>
    <w:p w14:paraId="5326B2EA" w14:textId="77777777" w:rsidR="00777505" w:rsidRPr="001A15A6" w:rsidRDefault="00C20C7B" w:rsidP="001A15A6">
      <w:pPr>
        <w:widowControl w:val="0"/>
        <w:tabs>
          <w:tab w:val="left" w:pos="1133"/>
        </w:tabs>
        <w:spacing w:before="66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сохранен товарный вид Товара, потребительские свойства,</w:t>
      </w:r>
    </w:p>
    <w:p w14:paraId="0EAA96E9" w14:textId="77777777" w:rsidR="00777505" w:rsidRPr="001A15A6" w:rsidRDefault="00C20C7B" w:rsidP="001A15A6">
      <w:pPr>
        <w:widowControl w:val="0"/>
        <w:tabs>
          <w:tab w:val="left" w:pos="1133"/>
        </w:tabs>
        <w:spacing w:before="61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7" w:bottom="0" w:left="1699" w:header="0" w:footer="0" w:gutter="0"/>
          <w:cols w:space="708"/>
        </w:sect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имеется товарный чек или кассовый чек, либо иной подтверждающий</w:t>
      </w:r>
      <w:bookmarkEnd w:id="8"/>
    </w:p>
    <w:p w14:paraId="416C26FC" w14:textId="77777777" w:rsidR="00777505" w:rsidRPr="001A15A6" w:rsidRDefault="00C20C7B" w:rsidP="001A15A6">
      <w:pPr>
        <w:widowControl w:val="0"/>
        <w:spacing w:line="240" w:lineRule="auto"/>
        <w:ind w:left="1133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9" w:name="_page_13_0"/>
      <w:r w:rsidRPr="001A15A6">
        <w:rPr>
          <w:rFonts w:ascii="Arial" w:eastAsia="Arial" w:hAnsi="Arial" w:cs="Arial"/>
          <w:color w:val="000000"/>
          <w:sz w:val="20"/>
          <w:szCs w:val="20"/>
        </w:rPr>
        <w:t>оплату указанного Товара документ.</w:t>
      </w:r>
    </w:p>
    <w:p w14:paraId="6D20702E" w14:textId="77777777" w:rsidR="00777505" w:rsidRPr="001A15A6" w:rsidRDefault="00C20C7B" w:rsidP="001A15A6">
      <w:pPr>
        <w:widowControl w:val="0"/>
        <w:spacing w:before="65" w:line="289" w:lineRule="auto"/>
        <w:ind w:left="567" w:right="-1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7.6. В случае если аналогичный Товар отсутствует в продаже на день обращения Покупателя к Продавцу, Покупатель вправе отказаться от исполнения договора и потребовать возврата уплаченной за указанный Товар денежной суммы в порядке, установленном настоящим разделом.</w:t>
      </w:r>
    </w:p>
    <w:p w14:paraId="107C7E5D" w14:textId="77777777" w:rsidR="00777505" w:rsidRPr="001A15A6" w:rsidRDefault="00C20C7B" w:rsidP="001A15A6">
      <w:pPr>
        <w:widowControl w:val="0"/>
        <w:spacing w:before="8" w:line="288" w:lineRule="auto"/>
        <w:ind w:left="567" w:right="-5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7.7. Покупатель может вернуть Товар надлежащего качества Продавцу, путем передачи Товара курьеру, осуществляющему доставку Товара:</w:t>
      </w:r>
    </w:p>
    <w:p w14:paraId="13086DC2" w14:textId="77777777" w:rsidR="00777505" w:rsidRPr="001A15A6" w:rsidRDefault="00C20C7B" w:rsidP="001A15A6">
      <w:pPr>
        <w:widowControl w:val="0"/>
        <w:tabs>
          <w:tab w:val="left" w:pos="1133"/>
        </w:tabs>
        <w:spacing w:before="13" w:line="292" w:lineRule="auto"/>
        <w:ind w:left="567" w:right="136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В момент доставки Заказа, с которым был доставлен Товар; 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В момент доставки нового Заказа.</w:t>
      </w:r>
    </w:p>
    <w:p w14:paraId="45677941" w14:textId="77777777" w:rsidR="00777505" w:rsidRPr="001A15A6" w:rsidRDefault="00C20C7B" w:rsidP="001A15A6">
      <w:pPr>
        <w:widowControl w:val="0"/>
        <w:spacing w:line="288" w:lineRule="auto"/>
        <w:ind w:left="567" w:right="-1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7.8. Покупатель может вернуть/обменять Товар ненадлежащего качества Продавцу. Продавец самостоятельно забирает Товар для замены у Покупателя.</w:t>
      </w:r>
    </w:p>
    <w:p w14:paraId="2DA37AEC" w14:textId="77777777" w:rsidR="00777505" w:rsidRPr="001A15A6" w:rsidRDefault="00C20C7B" w:rsidP="001A15A6">
      <w:pPr>
        <w:widowControl w:val="0"/>
        <w:spacing w:before="8" w:line="292" w:lineRule="auto"/>
        <w:ind w:left="567" w:right="-6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7.9. При замене Товара ненадлежащего качества на Товар этой же марки (или) артикула перерасчет цены Товара не производится.</w:t>
      </w:r>
    </w:p>
    <w:p w14:paraId="73AF6E12" w14:textId="77777777" w:rsidR="00777505" w:rsidRPr="001A15A6" w:rsidRDefault="00C20C7B" w:rsidP="001A15A6">
      <w:pPr>
        <w:widowControl w:val="0"/>
        <w:spacing w:before="6" w:line="288" w:lineRule="auto"/>
        <w:ind w:left="567" w:right="-1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7.10.При замене Товара ненадлежащего качества на такой же Товар другой марки (модели, артикула) в случае, если цена Товара, подлежащего замене, ниже цены Товара, предоставленного взамен, Покупатель должен доплатить разницу в ценах; в случае, если цена Товара, подлежащего замене, выше цены Товара, предоставленного взамен, разница Продавец выплачивает разницу в ценах Покупателю.</w:t>
      </w:r>
    </w:p>
    <w:p w14:paraId="2C1EAD8A" w14:textId="77777777" w:rsidR="00777505" w:rsidRPr="001A15A6" w:rsidRDefault="00C20C7B" w:rsidP="001A15A6">
      <w:pPr>
        <w:widowControl w:val="0"/>
        <w:spacing w:before="9" w:line="240" w:lineRule="auto"/>
        <w:ind w:left="567" w:right="-2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Порядок возврата денежных средств</w:t>
      </w:r>
    </w:p>
    <w:p w14:paraId="2FF44A7F" w14:textId="23ABAE5B" w:rsidR="00777505" w:rsidRPr="001A15A6" w:rsidRDefault="00C20C7B" w:rsidP="001A15A6">
      <w:pPr>
        <w:widowControl w:val="0"/>
        <w:spacing w:before="70" w:line="288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11.Продавец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возвращает Покупателю стоимость оплаченного Товара, за вычетом стоимости доставки</w:t>
      </w:r>
      <w:r w:rsidR="005010E1" w:rsidRPr="001A15A6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5010E1" w:rsidRPr="00D46412">
        <w:rPr>
          <w:rFonts w:ascii="Arial" w:eastAsia="Arial" w:hAnsi="Arial" w:cs="Arial"/>
          <w:color w:val="000000"/>
          <w:sz w:val="20"/>
          <w:szCs w:val="20"/>
        </w:rPr>
        <w:t>сборки и упаковки</w:t>
      </w:r>
      <w:r w:rsidRPr="00D46412">
        <w:rPr>
          <w:rFonts w:ascii="Arial" w:eastAsia="Arial" w:hAnsi="Arial" w:cs="Arial"/>
          <w:color w:val="000000"/>
          <w:sz w:val="20"/>
          <w:szCs w:val="20"/>
        </w:rPr>
        <w:t xml:space="preserve"> Товара, 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течение 10 десяти дней со дня предъявления Покупателем соответствующего требования.</w:t>
      </w:r>
    </w:p>
    <w:p w14:paraId="49DAA8ED" w14:textId="033F38D6" w:rsidR="00777505" w:rsidRPr="001A15A6" w:rsidRDefault="00C20C7B" w:rsidP="001A15A6">
      <w:pPr>
        <w:widowControl w:val="0"/>
        <w:tabs>
          <w:tab w:val="left" w:pos="2270"/>
          <w:tab w:val="left" w:pos="3128"/>
          <w:tab w:val="left" w:pos="4706"/>
          <w:tab w:val="left" w:pos="5833"/>
          <w:tab w:val="left" w:pos="7035"/>
          <w:tab w:val="left" w:pos="8469"/>
        </w:tabs>
        <w:spacing w:before="10" w:line="289" w:lineRule="auto"/>
        <w:ind w:left="567" w:right="-1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В случае, если Покупатель оплачивал Заказ курьеру наличными денежными средствами,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либо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банковской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картой,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возврат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денежных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средств осуществляется соответственно, либо наличными денежными средствами, либо на банковскую карту, которой был оплачен Товар.</w:t>
      </w:r>
    </w:p>
    <w:p w14:paraId="648F6E2D" w14:textId="6BFBAA78" w:rsidR="00777505" w:rsidRPr="001A15A6" w:rsidRDefault="00C20C7B" w:rsidP="001A15A6">
      <w:pPr>
        <w:widowControl w:val="0"/>
        <w:tabs>
          <w:tab w:val="left" w:pos="1824"/>
          <w:tab w:val="left" w:pos="3776"/>
          <w:tab w:val="left" w:pos="5489"/>
          <w:tab w:val="left" w:pos="7172"/>
          <w:tab w:val="left" w:pos="8816"/>
        </w:tabs>
        <w:spacing w:before="8" w:line="288" w:lineRule="auto"/>
        <w:ind w:left="567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7.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12.Если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предусмотрено функционалом Сайта / МП, Покупатель может оформить запрос на возврат денежных средств за возвращаемый Товар, оплаченный банковской картой или наличными денежными средствами курьеру, непосредственно на банковский счет Покупатель. В этом случае Покупатель должен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предоставить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следующие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банковские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реквизиты: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БИК, корреспондентский счет, расчетный счет, номер банковской карты), ФИО владельца карты.</w:t>
      </w:r>
    </w:p>
    <w:p w14:paraId="6D82ABA2" w14:textId="77777777" w:rsidR="00777505" w:rsidRPr="001A15A6" w:rsidRDefault="00C20C7B" w:rsidP="001A15A6">
      <w:pPr>
        <w:widowControl w:val="0"/>
        <w:spacing w:before="10" w:line="289" w:lineRule="auto"/>
        <w:ind w:left="567" w:right="-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Продавец/Правообладатель будет использовать указанные данные только для того, чтобы осуществить возврат денежных средств за возвращаемый Товар.</w:t>
      </w:r>
    </w:p>
    <w:p w14:paraId="48FF4649" w14:textId="77777777" w:rsidR="00777505" w:rsidRPr="001A15A6" w:rsidRDefault="00777505" w:rsidP="001A15A6">
      <w:pPr>
        <w:spacing w:after="104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4382FAC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8.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УСЛОВИЯ ОБРАБОТКИ ПЕРСОНАЛЬНЫХ ДАННЫХ</w:t>
      </w:r>
    </w:p>
    <w:p w14:paraId="7A898218" w14:textId="77777777" w:rsidR="00777505" w:rsidRPr="001A15A6" w:rsidRDefault="00C20C7B" w:rsidP="001A15A6">
      <w:pPr>
        <w:widowControl w:val="0"/>
        <w:spacing w:before="75" w:line="287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7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8.1. Продавец / Правообладатель вправе осуществлять обработку персональных данных, указанных Покупателем при оформлении Заказа, при Регистрации на Сайте / в МП, а также иных персональных данных, полученных в связи с</w:t>
      </w:r>
      <w:bookmarkEnd w:id="9"/>
    </w:p>
    <w:p w14:paraId="0850BDCC" w14:textId="77777777" w:rsidR="00777505" w:rsidRPr="001A15A6" w:rsidRDefault="00C20C7B" w:rsidP="001A15A6">
      <w:pPr>
        <w:widowControl w:val="0"/>
        <w:spacing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0" w:name="_page_14_0"/>
      <w:r w:rsidRPr="001A15A6">
        <w:rPr>
          <w:rFonts w:ascii="Arial" w:eastAsia="Arial" w:hAnsi="Arial" w:cs="Arial"/>
          <w:color w:val="000000"/>
          <w:sz w:val="20"/>
          <w:szCs w:val="20"/>
        </w:rPr>
        <w:t>исполнением Условий персональных данных Покупателя.</w:t>
      </w:r>
    </w:p>
    <w:p w14:paraId="1C8DDDF4" w14:textId="3192BA8D" w:rsidR="00777505" w:rsidRPr="001A15A6" w:rsidRDefault="00C20C7B" w:rsidP="001A15A6">
      <w:pPr>
        <w:widowControl w:val="0"/>
        <w:tabs>
          <w:tab w:val="left" w:pos="3459"/>
          <w:tab w:val="left" w:pos="4840"/>
          <w:tab w:val="left" w:pos="6255"/>
          <w:tab w:val="left" w:pos="8001"/>
        </w:tabs>
        <w:spacing w:before="65" w:line="289" w:lineRule="auto"/>
        <w:ind w:left="567" w:right="-1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8.2. Продавец / Правообладатель осуществляет обработку персональных данных Покупателя в том числе путем их сбора, получения, записи, систематизации, анализа, накопления,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хранения,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уточнения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(обновления,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изменения), извлечения, использования, блокирования, удаления, уничтожения, передачи (предоставление, доступ).</w:t>
      </w:r>
    </w:p>
    <w:p w14:paraId="09889EE1" w14:textId="07438F95" w:rsidR="00777505" w:rsidRPr="001A15A6" w:rsidRDefault="00C20C7B" w:rsidP="001A15A6">
      <w:pPr>
        <w:widowControl w:val="0"/>
        <w:tabs>
          <w:tab w:val="left" w:pos="2746"/>
          <w:tab w:val="left" w:pos="4968"/>
          <w:tab w:val="left" w:pos="6902"/>
        </w:tabs>
        <w:spacing w:before="8" w:line="288" w:lineRule="auto"/>
        <w:ind w:left="567" w:right="-1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8.3. При обработке персональных данных Продавец / Правообладатель использует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следующие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способы: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автоматизированный, неавтоматизированный, смешанный.</w:t>
      </w:r>
    </w:p>
    <w:p w14:paraId="5943CAEB" w14:textId="70E1AE54" w:rsidR="00777505" w:rsidRPr="001A15A6" w:rsidRDefault="00C20C7B" w:rsidP="001A15A6">
      <w:pPr>
        <w:widowControl w:val="0"/>
        <w:tabs>
          <w:tab w:val="left" w:pos="1551"/>
          <w:tab w:val="left" w:pos="2069"/>
          <w:tab w:val="left" w:pos="3365"/>
          <w:tab w:val="left" w:pos="4521"/>
          <w:tab w:val="left" w:pos="6105"/>
          <w:tab w:val="left" w:pos="6618"/>
          <w:tab w:val="left" w:pos="7922"/>
          <w:tab w:val="left" w:pos="8565"/>
        </w:tabs>
        <w:spacing w:before="10" w:line="288" w:lineRule="auto"/>
        <w:ind w:left="567" w:right="-6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8.4. Продавец / Правообладатель вправе передавать персональные данные друг другу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третьим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лицам,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указанным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перечне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 xml:space="preserve">ссылке </w:t>
      </w:r>
      <w:hyperlink r:id="rId11">
        <w:r w:rsidRPr="001A15A6">
          <w:rPr>
            <w:rFonts w:ascii="Arial" w:eastAsia="Arial" w:hAnsi="Arial" w:cs="Arial"/>
            <w:color w:val="000000"/>
            <w:sz w:val="20"/>
            <w:szCs w:val="20"/>
            <w:u w:val="single"/>
          </w:rPr>
          <w:t>https://5ka.ru/media/hosting/documents/deca580b-1c6c-4417-8a60-</w:t>
        </w:r>
      </w:hyperlink>
      <w:hyperlink r:id="rId12">
        <w:r w:rsidRPr="001A15A6">
          <w:rPr>
            <w:rFonts w:ascii="Arial" w:eastAsia="Arial" w:hAnsi="Arial" w:cs="Arial"/>
            <w:color w:val="000000"/>
            <w:sz w:val="20"/>
            <w:szCs w:val="20"/>
            <w:u w:val="single"/>
          </w:rPr>
          <w:t>b1a1dc82a646.pdf</w:t>
        </w:r>
        <w:r w:rsidRPr="001A15A6">
          <w:rPr>
            <w:rFonts w:ascii="Arial" w:eastAsia="Arial" w:hAnsi="Arial" w:cs="Arial"/>
            <w:color w:val="000000"/>
            <w:sz w:val="20"/>
            <w:szCs w:val="20"/>
          </w:rPr>
          <w:t xml:space="preserve">, </w:t>
        </w:r>
      </w:hyperlink>
      <w:r w:rsidRPr="001A15A6">
        <w:rPr>
          <w:rFonts w:ascii="Arial" w:eastAsia="Arial" w:hAnsi="Arial" w:cs="Arial"/>
          <w:color w:val="000000"/>
          <w:sz w:val="20"/>
          <w:szCs w:val="20"/>
        </w:rPr>
        <w:t>при наличии у них правовых оснований на обработку персональных данных, а также вправе получать персональные данные друг от друга и от иных указанных лиц.</w:t>
      </w:r>
    </w:p>
    <w:p w14:paraId="18CC8785" w14:textId="6C7E0CC4" w:rsidR="00777505" w:rsidRPr="001A15A6" w:rsidRDefault="00C20C7B" w:rsidP="001A15A6">
      <w:pPr>
        <w:widowControl w:val="0"/>
        <w:spacing w:before="10" w:line="288" w:lineRule="auto"/>
        <w:ind w:left="567" w:right="-6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8.5. Перечень обрабатываемых персональных данных: фамилия, имя, отчество, номер телефона, адрес электронной почты, адрес доставки, дата рождения, пол, данные банковской карты, данные о покупках, номер карты программы лояльности, данные об обращениях, претензиях или жалобах, файлы «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cookie</w:t>
      </w:r>
      <w:proofErr w:type="spellEnd"/>
      <w:r w:rsidR="004057AA" w:rsidRPr="001A15A6">
        <w:rPr>
          <w:rFonts w:ascii="Arial" w:eastAsia="Arial" w:hAnsi="Arial" w:cs="Arial"/>
          <w:color w:val="000000"/>
          <w:sz w:val="20"/>
          <w:szCs w:val="20"/>
          <w:lang w:val="en-US"/>
        </w:rPr>
        <w:t>s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» и иные технические данные.</w:t>
      </w:r>
    </w:p>
    <w:p w14:paraId="7977AD3D" w14:textId="50512150" w:rsidR="00777505" w:rsidRPr="001A15A6" w:rsidRDefault="00C20C7B" w:rsidP="001A15A6">
      <w:pPr>
        <w:widowControl w:val="0"/>
        <w:tabs>
          <w:tab w:val="left" w:pos="2544"/>
          <w:tab w:val="left" w:pos="3037"/>
          <w:tab w:val="left" w:pos="3657"/>
          <w:tab w:val="left" w:pos="4322"/>
          <w:tab w:val="left" w:pos="4671"/>
          <w:tab w:val="left" w:pos="5083"/>
          <w:tab w:val="left" w:pos="5729"/>
          <w:tab w:val="left" w:pos="6305"/>
          <w:tab w:val="left" w:pos="6644"/>
          <w:tab w:val="left" w:pos="7179"/>
          <w:tab w:val="left" w:pos="8486"/>
        </w:tabs>
        <w:spacing w:before="10" w:line="287" w:lineRule="auto"/>
        <w:ind w:left="567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8.6. Цель обработки персональных данных: исполнение Условий, в том числе идентификация Покупателя, заключение и исполнение договора розничной купли-продажи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Товара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дистанционным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способом,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доставка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Товара, сервисное, гарантийное обслуживание, консультирование Покупателя, информирование Покупателя о статусе Заказа и исполнении Условий, обеспечения безопасности, предотвращения мошенничества, подтверждения достоверности      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полноты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предоставленных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 xml:space="preserve">Покупателем      данных, предоставления Привилегий Покупателю по карте Программы лояльности «Х5 Клуб» (при наличии), а также предоставление Покупателю доступа к персонализированным ресурсам Сайта / МП (при Регистрации), мониторинг использования Сайта / МП, установление с Покупателем обратной связи, включая направление уведомлений (в т.ч.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push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-уведомлений), запросов, касающихся использования Личного кабинета, сервисов Сайта и МП, обработка запросов, заявок и жалоб от Покупателя, улучшение качества обслуживания и работы сервиса Сайта / МП, удобства его использования, разработка новых сервисов и услуг, направление информационных сообщений (в т.ч. </w:t>
      </w:r>
      <w:proofErr w:type="spellStart"/>
      <w:r w:rsidRPr="001A15A6">
        <w:rPr>
          <w:rFonts w:ascii="Arial" w:eastAsia="Arial" w:hAnsi="Arial" w:cs="Arial"/>
          <w:color w:val="000000"/>
          <w:sz w:val="20"/>
          <w:szCs w:val="20"/>
        </w:rPr>
        <w:t>push</w:t>
      </w:r>
      <w:proofErr w:type="spellEnd"/>
      <w:r w:rsidRPr="001A15A6">
        <w:rPr>
          <w:rFonts w:ascii="Arial" w:eastAsia="Arial" w:hAnsi="Arial" w:cs="Arial"/>
          <w:color w:val="000000"/>
          <w:sz w:val="20"/>
          <w:szCs w:val="20"/>
        </w:rPr>
        <w:t>-уведомлений) на номер мобильного телефона и/или адрес электронной почты; предоставление персональных предложений и дополнительных     возможностей,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том     числе     посредством     анализа пользовательских      данных,      статистических,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аналитических      и      иных исследований взаимодействия Покупателя с Продавцом / Правообладателем и третьими лицами.</w:t>
      </w:r>
    </w:p>
    <w:p w14:paraId="7F3DF8A3" w14:textId="77777777" w:rsidR="00777505" w:rsidRPr="001A15A6" w:rsidRDefault="00C20C7B" w:rsidP="001A15A6">
      <w:pPr>
        <w:widowControl w:val="0"/>
        <w:spacing w:before="9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6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8.7. Обработка персональных данных Покупателя также может осуществляться в</w:t>
      </w:r>
      <w:bookmarkEnd w:id="10"/>
    </w:p>
    <w:p w14:paraId="0778929C" w14:textId="77777777" w:rsidR="00777505" w:rsidRPr="001A15A6" w:rsidRDefault="00C20C7B" w:rsidP="001A15A6">
      <w:pPr>
        <w:widowControl w:val="0"/>
        <w:spacing w:line="288" w:lineRule="auto"/>
        <w:ind w:left="567" w:right="-57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1" w:name="_page_15_0"/>
      <w:r w:rsidRPr="001A15A6">
        <w:rPr>
          <w:rFonts w:ascii="Arial" w:eastAsia="Arial" w:hAnsi="Arial" w:cs="Arial"/>
          <w:color w:val="000000"/>
          <w:sz w:val="20"/>
          <w:szCs w:val="20"/>
        </w:rPr>
        <w:t>объеме и для целей, указанных в согласии на обработку персональных данных, полученном от Покупателя (при наличии).</w:t>
      </w:r>
    </w:p>
    <w:p w14:paraId="379D14DB" w14:textId="77777777" w:rsidR="00777505" w:rsidRPr="001A15A6" w:rsidRDefault="00C20C7B" w:rsidP="001A15A6">
      <w:pPr>
        <w:widowControl w:val="0"/>
        <w:tabs>
          <w:tab w:val="left" w:pos="1881"/>
          <w:tab w:val="left" w:pos="2336"/>
          <w:tab w:val="left" w:pos="3439"/>
          <w:tab w:val="left" w:pos="6231"/>
          <w:tab w:val="left" w:pos="6687"/>
          <w:tab w:val="left" w:pos="7857"/>
          <w:tab w:val="left" w:pos="9291"/>
        </w:tabs>
        <w:spacing w:before="10" w:line="288" w:lineRule="auto"/>
        <w:ind w:left="567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8.8. Продавец / Правообладатель не несет ответственности за сведения, предоставленные Покупателем на Сайте / в МП в общедоступной форме для доступа неопределенного круга лиц, например, при написании отзывов о Товарах,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работе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Онлайн-гипермаркета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прочее.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Продавец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/ Правообладатель не осуществляют иного/последующего распространения таких сведений.</w:t>
      </w:r>
    </w:p>
    <w:p w14:paraId="2035F984" w14:textId="36653DF6" w:rsidR="00777505" w:rsidRPr="001A15A6" w:rsidRDefault="00C20C7B" w:rsidP="001A15A6">
      <w:pPr>
        <w:widowControl w:val="0"/>
        <w:tabs>
          <w:tab w:val="left" w:pos="1694"/>
          <w:tab w:val="left" w:pos="3301"/>
          <w:tab w:val="left" w:pos="4078"/>
          <w:tab w:val="left" w:pos="4971"/>
          <w:tab w:val="left" w:pos="5398"/>
          <w:tab w:val="left" w:pos="6606"/>
          <w:tab w:val="left" w:pos="7609"/>
          <w:tab w:val="left" w:pos="8175"/>
        </w:tabs>
        <w:spacing w:before="9" w:line="288" w:lineRule="auto"/>
        <w:ind w:left="567" w:right="-1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8.9. Продавец / Правообладатель вправе поручать обработку персональных данных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Покупателя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друг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другу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третьим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лицам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на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основании соответствующего договора, устанавливающего обязанности по соблюдению конфиденциальности и обеспечению безопасности персональных данных.</w:t>
      </w:r>
    </w:p>
    <w:p w14:paraId="51B1FC44" w14:textId="77777777" w:rsidR="00777505" w:rsidRPr="001A15A6" w:rsidRDefault="00C20C7B" w:rsidP="001A15A6">
      <w:pPr>
        <w:widowControl w:val="0"/>
        <w:spacing w:before="10" w:line="292" w:lineRule="auto"/>
        <w:ind w:left="567" w:right="-6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8.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10.Покупатель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вправе предоставить отдельное согласие на отправку рекламных сообщений и обработку персональных данных в указанных целях.</w:t>
      </w:r>
    </w:p>
    <w:p w14:paraId="3427A933" w14:textId="77777777" w:rsidR="00777505" w:rsidRPr="001A15A6" w:rsidRDefault="00777505" w:rsidP="001A15A6">
      <w:pPr>
        <w:spacing w:after="101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092E3F7" w14:textId="77777777" w:rsidR="00777505" w:rsidRPr="001A15A6" w:rsidRDefault="00C20C7B" w:rsidP="001A15A6">
      <w:pPr>
        <w:widowControl w:val="0"/>
        <w:tabs>
          <w:tab w:val="left" w:pos="567"/>
        </w:tabs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9.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УСЛОВИЯ ИСПОЛЬЗОВАНИЯ САЙТА / МП И ОГРАНИЧЕНИЯ</w:t>
      </w:r>
    </w:p>
    <w:p w14:paraId="4E405DC9" w14:textId="77777777" w:rsidR="00777505" w:rsidRPr="001A15A6" w:rsidRDefault="00C20C7B" w:rsidP="001A15A6">
      <w:pPr>
        <w:widowControl w:val="0"/>
        <w:spacing w:before="75" w:line="288" w:lineRule="auto"/>
        <w:ind w:left="567" w:right="-12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9.1. Правообладатель безвозмездно, на условиях простой (неисключительной) лицензии, предоставляет Покупателю непередаваемое право использования Сайта / МП по его прямому функциональному назначению в объеме и способами, указанными в Условиях.</w:t>
      </w:r>
    </w:p>
    <w:p w14:paraId="165AC6F5" w14:textId="77777777" w:rsidR="00777505" w:rsidRPr="001A15A6" w:rsidRDefault="00C20C7B" w:rsidP="001A15A6">
      <w:pPr>
        <w:widowControl w:val="0"/>
        <w:spacing w:before="9" w:line="290" w:lineRule="auto"/>
        <w:ind w:left="567" w:right="-1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Данное право предоставляется Покупателю на срок, в течение которого, и в пределах территории, на которой Сайт / МП является доступным для Покупателя.</w:t>
      </w:r>
    </w:p>
    <w:p w14:paraId="338F5DCD" w14:textId="77777777" w:rsidR="00777505" w:rsidRPr="001A15A6" w:rsidRDefault="00C20C7B" w:rsidP="001A15A6">
      <w:pPr>
        <w:widowControl w:val="0"/>
        <w:spacing w:before="8" w:line="288" w:lineRule="auto"/>
        <w:ind w:left="567" w:right="-5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Правообладатель предоставляет Сайт /МП Покупателю для личного некоммерческого использования.</w:t>
      </w:r>
    </w:p>
    <w:p w14:paraId="1E0E4F2D" w14:textId="6506E47A" w:rsidR="00777505" w:rsidRPr="001A15A6" w:rsidRDefault="00C20C7B" w:rsidP="001A15A6">
      <w:pPr>
        <w:widowControl w:val="0"/>
        <w:tabs>
          <w:tab w:val="left" w:pos="2126"/>
          <w:tab w:val="left" w:pos="3109"/>
          <w:tab w:val="left" w:pos="5138"/>
          <w:tab w:val="left" w:pos="5579"/>
          <w:tab w:val="left" w:pos="5977"/>
          <w:tab w:val="left" w:pos="6322"/>
          <w:tab w:val="left" w:pos="7723"/>
          <w:tab w:val="left" w:pos="8121"/>
          <w:tab w:val="left" w:pos="9080"/>
        </w:tabs>
        <w:spacing w:before="9" w:line="288" w:lineRule="auto"/>
        <w:ind w:left="567" w:right="-6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9.2. Отношения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между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Правообладателем 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Покупателем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части,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не урегулированной Условиями, регулируются</w:t>
      </w:r>
      <w:r w:rsidR="004057AA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положениями Части 4 ГКРФ, в том числе в части замены сторон по договору. Переход исключительного права на Сайт / МП к новому правообладателю не является основанием для изменения или расторжения Условий. Однако в случае такого отчуждения или иного предоставления прав на Сайт / МП, влекущего изменение Правообладателя, Правообладатель     проинформирует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нем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Покупателя     в     порядке, установленном для изменения Условий.</w:t>
      </w:r>
    </w:p>
    <w:p w14:paraId="260032B0" w14:textId="77777777" w:rsidR="00777505" w:rsidRPr="001A15A6" w:rsidRDefault="00C20C7B" w:rsidP="001A15A6">
      <w:pPr>
        <w:widowControl w:val="0"/>
        <w:spacing w:before="9" w:line="288" w:lineRule="auto"/>
        <w:ind w:left="567" w:right="-1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9.3. Сайт / МП предоставляется Покупателю «как есть», без гарантийных обязательств Правообладателя какой-либо обязанности по устранению недостатков, эксплуатационной поддержке и усовершенствованию.</w:t>
      </w:r>
    </w:p>
    <w:p w14:paraId="70A54C65" w14:textId="77777777" w:rsidR="00777505" w:rsidRPr="001A15A6" w:rsidRDefault="00C20C7B" w:rsidP="001A15A6">
      <w:pPr>
        <w:widowControl w:val="0"/>
        <w:spacing w:before="10" w:line="289" w:lineRule="auto"/>
        <w:ind w:left="567" w:right="-6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9.4. Правообладатель вправе временно прекращать работу Сайта / МП, а равно частично ограничивать или полностью прекращать доступ к Сайту / МП до завершения необходимого технического обслуживания или модерации Сайта / МП. Покупатель не вправе потребовать возмещения убытков и иных средств за такое временное ограничение доступности Сайта / МП.</w:t>
      </w:r>
    </w:p>
    <w:p w14:paraId="1070C351" w14:textId="77777777" w:rsidR="00777505" w:rsidRPr="001A15A6" w:rsidRDefault="00C20C7B" w:rsidP="001A15A6">
      <w:pPr>
        <w:widowControl w:val="0"/>
        <w:spacing w:before="8" w:line="288" w:lineRule="auto"/>
        <w:ind w:left="567" w:right="-51" w:hanging="566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8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9.5. В соответствии с Условиями Правообладатель предоставляет Покупателю право использования Сайта и МП следующими способами:</w:t>
      </w:r>
      <w:bookmarkEnd w:id="11"/>
    </w:p>
    <w:p w14:paraId="5101C162" w14:textId="77777777" w:rsidR="00777505" w:rsidRPr="001A15A6" w:rsidRDefault="00C20C7B" w:rsidP="001A15A6">
      <w:pPr>
        <w:widowControl w:val="0"/>
        <w:spacing w:before="2" w:line="285" w:lineRule="auto"/>
        <w:ind w:left="1133" w:right="-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2" w:name="_page_16_0"/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Использовать Сайт и МП для просмотра, ознакомления и реализации иного функционала Сайта и МП, в том числе воспроизведения на мониторе экрана соответствующего технического средства.</w:t>
      </w:r>
    </w:p>
    <w:p w14:paraId="4B64A6F7" w14:textId="77777777" w:rsidR="00777505" w:rsidRPr="001A15A6" w:rsidRDefault="00C20C7B" w:rsidP="001A15A6">
      <w:pPr>
        <w:widowControl w:val="0"/>
        <w:spacing w:before="16" w:line="280" w:lineRule="auto"/>
        <w:ind w:left="1133" w:right="-5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Кратковременно загружать Сайт и МП в память ЭВМ для целей использования Сайта / МП и его функционала.</w:t>
      </w:r>
    </w:p>
    <w:p w14:paraId="6F662DD1" w14:textId="77777777" w:rsidR="00777505" w:rsidRPr="001A15A6" w:rsidRDefault="00C20C7B" w:rsidP="001A15A6">
      <w:pPr>
        <w:widowControl w:val="0"/>
        <w:spacing w:before="21" w:line="283" w:lineRule="auto"/>
        <w:ind w:left="1133" w:right="-4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Цитировать элементы контента Сайта и МП с указанием источника цитирования, включающего ссылку на URL-адрес Сайта.</w:t>
      </w:r>
    </w:p>
    <w:p w14:paraId="3DF88DD5" w14:textId="77777777" w:rsidR="00777505" w:rsidRPr="001A15A6" w:rsidRDefault="00C20C7B" w:rsidP="001A15A6">
      <w:pPr>
        <w:widowControl w:val="0"/>
        <w:spacing w:before="15" w:line="292" w:lineRule="auto"/>
        <w:ind w:left="567" w:right="-5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9.6. Покупатель не вправе предпринимать указанные ниже действия при использовании Сайта и МП:</w:t>
      </w:r>
    </w:p>
    <w:p w14:paraId="0365F53B" w14:textId="77777777" w:rsidR="00777505" w:rsidRPr="001A15A6" w:rsidRDefault="00C20C7B" w:rsidP="001A15A6">
      <w:pPr>
        <w:widowControl w:val="0"/>
        <w:spacing w:before="8" w:line="283" w:lineRule="auto"/>
        <w:ind w:left="1133" w:right="-55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Модифицировать или иным образом перерабатывать Сайт или МП, в том числе осуществлять перевод на другие языки.</w:t>
      </w:r>
    </w:p>
    <w:p w14:paraId="797D8B88" w14:textId="005AF7C4" w:rsidR="00777505" w:rsidRPr="001A15A6" w:rsidRDefault="00C20C7B" w:rsidP="001A15A6">
      <w:pPr>
        <w:widowControl w:val="0"/>
        <w:tabs>
          <w:tab w:val="left" w:pos="2802"/>
          <w:tab w:val="left" w:pos="3242"/>
          <w:tab w:val="left" w:pos="4484"/>
          <w:tab w:val="left" w:pos="6244"/>
          <w:tab w:val="left" w:pos="8114"/>
        </w:tabs>
        <w:spacing w:before="18" w:line="286" w:lineRule="auto"/>
        <w:ind w:left="1133" w:right="-11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Копировать,</w:t>
      </w:r>
      <w:r w:rsidR="004057AA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распространять или перерабатывать материалы и</w:t>
      </w:r>
      <w:r w:rsidR="004057AA" w:rsidRPr="001A15A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сведения, содержащиеся на Сайте и в МП, за исключением случаев, когда это необходимо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вызвано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реализацией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функционала,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доступного конкретному Пользователю.</w:t>
      </w:r>
    </w:p>
    <w:p w14:paraId="605EDBF6" w14:textId="77777777" w:rsidR="00777505" w:rsidRPr="001A15A6" w:rsidRDefault="00C20C7B" w:rsidP="001A15A6">
      <w:pPr>
        <w:widowControl w:val="0"/>
        <w:tabs>
          <w:tab w:val="left" w:pos="2323"/>
          <w:tab w:val="left" w:pos="3551"/>
          <w:tab w:val="left" w:pos="5374"/>
          <w:tab w:val="left" w:pos="6919"/>
          <w:tab w:val="left" w:pos="8745"/>
        </w:tabs>
        <w:spacing w:before="15" w:line="285" w:lineRule="auto"/>
        <w:ind w:left="1133" w:right="-1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Нарушать целостность защитной системы или осуществлять какие-либо действия, направленные на обход, снятие или деактивацию технических средств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защиты,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использовать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какие-либо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программные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коды, предназначенные для искажения, удаления, повреждения, имитации или нарушения целостности Сайта / МП, передаваемой информации или протоколов.</w:t>
      </w:r>
    </w:p>
    <w:p w14:paraId="32295A70" w14:textId="77777777" w:rsidR="00777505" w:rsidRPr="001A15A6" w:rsidRDefault="00C20C7B" w:rsidP="001A15A6">
      <w:pPr>
        <w:widowControl w:val="0"/>
        <w:spacing w:before="12" w:line="289" w:lineRule="auto"/>
        <w:ind w:left="567" w:right="-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9.7. Правообладатель вправе самостоятельно и без уведомления Покупателя проводить пре- модерацию и последующую модерацию отзывов к Товарам на Сайте / в МП.</w:t>
      </w:r>
    </w:p>
    <w:p w14:paraId="777F4E01" w14:textId="19FA4B42" w:rsidR="00777505" w:rsidRPr="001A15A6" w:rsidRDefault="00C20C7B" w:rsidP="001A15A6">
      <w:pPr>
        <w:widowControl w:val="0"/>
        <w:tabs>
          <w:tab w:val="left" w:pos="2168"/>
          <w:tab w:val="left" w:pos="4111"/>
          <w:tab w:val="left" w:pos="6034"/>
          <w:tab w:val="left" w:pos="7737"/>
        </w:tabs>
        <w:spacing w:before="8" w:line="288" w:lineRule="auto"/>
        <w:ind w:left="567" w:right="-66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9.8. В том числе, Правообладатель оставляет за собой право не публиковать отзывы, содержащие ненормативную лексику, высказывания оскорбительного характера,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информацию,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нарушающую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требования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действующего законодательства РФ, недопустимую к публикации с этической точки зрения, содержащие ссылки на сторонние веб-сайты, персональные данные третьих лиц. Также Правообладатель самостоятельно вправе определять срок, в течение которого отзывы считаются актуальными и на который они публикуются на Сайте / в МП.</w:t>
      </w:r>
    </w:p>
    <w:p w14:paraId="69E07BF7" w14:textId="77777777" w:rsidR="00777505" w:rsidRPr="001A15A6" w:rsidRDefault="00777505" w:rsidP="001A15A6">
      <w:pPr>
        <w:spacing w:after="111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4009975" w14:textId="77777777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10. ОТВЕТСТВЕННОСТЬ СТОРОН</w:t>
      </w:r>
    </w:p>
    <w:p w14:paraId="060BF879" w14:textId="3ED1C64D" w:rsidR="00777505" w:rsidRPr="001A15A6" w:rsidRDefault="00C20C7B" w:rsidP="001A15A6">
      <w:pPr>
        <w:widowControl w:val="0"/>
        <w:tabs>
          <w:tab w:val="left" w:pos="2208"/>
          <w:tab w:val="left" w:pos="3157"/>
          <w:tab w:val="left" w:pos="4980"/>
          <w:tab w:val="left" w:pos="5421"/>
          <w:tab w:val="left" w:pos="7234"/>
          <w:tab w:val="left" w:pos="7666"/>
          <w:tab w:val="left" w:pos="9220"/>
        </w:tabs>
        <w:spacing w:before="70" w:line="289" w:lineRule="auto"/>
        <w:ind w:left="567" w:right="-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10.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1.Стороны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несут ответственность за неисполнение или ненадлежащее исполнение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своих</w:t>
      </w:r>
      <w:r w:rsidR="00FF074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обязательств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соответствии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Условиями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и законодательством РФ.</w:t>
      </w:r>
    </w:p>
    <w:p w14:paraId="1447DAB4" w14:textId="77777777" w:rsidR="00777505" w:rsidRPr="001A15A6" w:rsidRDefault="00C20C7B" w:rsidP="001A15A6">
      <w:pPr>
        <w:widowControl w:val="0"/>
        <w:tabs>
          <w:tab w:val="left" w:pos="2240"/>
          <w:tab w:val="left" w:pos="3684"/>
          <w:tab w:val="left" w:pos="4644"/>
          <w:tab w:val="left" w:pos="4989"/>
          <w:tab w:val="left" w:pos="5704"/>
          <w:tab w:val="left" w:pos="6802"/>
          <w:tab w:val="left" w:pos="7200"/>
          <w:tab w:val="left" w:pos="7886"/>
          <w:tab w:val="left" w:pos="9281"/>
        </w:tabs>
        <w:spacing w:before="8" w:line="287" w:lineRule="auto"/>
        <w:ind w:left="567" w:right="-17" w:hanging="566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4" w:right="845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10.2.Продавец / Правообладатель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комплекса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Сайта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/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МП.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Вместе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тем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Продавец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/</w:t>
      </w:r>
      <w:bookmarkEnd w:id="12"/>
    </w:p>
    <w:p w14:paraId="239DED54" w14:textId="77777777" w:rsidR="00777505" w:rsidRPr="001A15A6" w:rsidRDefault="00C20C7B" w:rsidP="001A15A6">
      <w:pPr>
        <w:widowControl w:val="0"/>
        <w:tabs>
          <w:tab w:val="left" w:pos="2922"/>
          <w:tab w:val="left" w:pos="4366"/>
          <w:tab w:val="left" w:pos="5886"/>
          <w:tab w:val="left" w:pos="6592"/>
          <w:tab w:val="left" w:pos="8016"/>
          <w:tab w:val="left" w:pos="8947"/>
        </w:tabs>
        <w:spacing w:line="288" w:lineRule="auto"/>
        <w:ind w:left="567" w:right="-58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3" w:name="_page_17_0"/>
      <w:r w:rsidRPr="001A15A6">
        <w:rPr>
          <w:rFonts w:ascii="Arial" w:eastAsia="Arial" w:hAnsi="Arial" w:cs="Arial"/>
          <w:color w:val="000000"/>
          <w:sz w:val="20"/>
          <w:szCs w:val="20"/>
        </w:rPr>
        <w:t>Правообладатель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обязуется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принимать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все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разумные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меры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для предотвращения таких перебоев.</w:t>
      </w:r>
    </w:p>
    <w:p w14:paraId="7CA6835B" w14:textId="77777777" w:rsidR="00777505" w:rsidRPr="001A15A6" w:rsidRDefault="00C20C7B" w:rsidP="001A15A6">
      <w:pPr>
        <w:widowControl w:val="0"/>
        <w:spacing w:before="10" w:line="289" w:lineRule="auto"/>
        <w:ind w:left="567" w:right="-1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10.3.В случае форс-мажорных обстоятельств, документально подтвержденных соответствующими органами, Стороны освобождаются от исполнения Условий.</w:t>
      </w:r>
    </w:p>
    <w:p w14:paraId="1B0A4414" w14:textId="77777777" w:rsidR="00777505" w:rsidRPr="001A15A6" w:rsidRDefault="00C20C7B" w:rsidP="001A15A6">
      <w:pPr>
        <w:widowControl w:val="0"/>
        <w:spacing w:before="8" w:line="288" w:lineRule="auto"/>
        <w:ind w:left="567" w:right="-19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10.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4.Стороны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прилагают максимальные усилия с целью устранения возникающих разногласий исключительно путем переговоров. В противном случае стороны обращаются в суд в соответствии с законодательством Российской Федерации.</w:t>
      </w:r>
    </w:p>
    <w:p w14:paraId="73E27D38" w14:textId="77777777" w:rsidR="00777505" w:rsidRPr="001A15A6" w:rsidRDefault="00C20C7B" w:rsidP="001A15A6">
      <w:pPr>
        <w:widowControl w:val="0"/>
        <w:spacing w:before="10" w:line="292" w:lineRule="auto"/>
        <w:ind w:left="567" w:right="-54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10.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5.Продавец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несет ответственность за полноту, корректность и достоверность информации, предоставленной Покупателем при оформлении Заказа.</w:t>
      </w:r>
    </w:p>
    <w:p w14:paraId="52EAB1E6" w14:textId="77777777" w:rsidR="00777505" w:rsidRPr="001A15A6" w:rsidRDefault="00777505" w:rsidP="001A15A6">
      <w:pPr>
        <w:spacing w:after="10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0B79568" w14:textId="77777777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11. ПРОЧИЕ УСЛОВИЯ</w:t>
      </w:r>
    </w:p>
    <w:p w14:paraId="6DEB69E1" w14:textId="77777777" w:rsidR="00777505" w:rsidRPr="001A15A6" w:rsidRDefault="00C20C7B" w:rsidP="001A15A6">
      <w:pPr>
        <w:widowControl w:val="0"/>
        <w:spacing w:before="75" w:line="288" w:lineRule="auto"/>
        <w:ind w:left="567" w:right="-58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11.1.К отношениям между Покупателем и Продавцом / Правообладателем применяется законодательство Российской Федерации.</w:t>
      </w:r>
    </w:p>
    <w:p w14:paraId="7B49D84B" w14:textId="77777777" w:rsidR="00777505" w:rsidRPr="001A15A6" w:rsidRDefault="00C20C7B" w:rsidP="001A15A6">
      <w:pPr>
        <w:widowControl w:val="0"/>
        <w:tabs>
          <w:tab w:val="left" w:pos="1052"/>
          <w:tab w:val="left" w:pos="2150"/>
          <w:tab w:val="left" w:pos="3800"/>
          <w:tab w:val="left" w:pos="7666"/>
        </w:tabs>
        <w:spacing w:before="9" w:line="288" w:lineRule="auto"/>
        <w:ind w:left="567" w:right="-13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11.2.В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случае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проведения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Продавцом/Правообладателем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  <w:t>маркетинговых мероприятий, акций, иных рекламных кампаний правила соответствующих мероприятий могут устанавливать иные положения, касающиеся вопросов, изложенных в Условиях (включая, без ограничений, условия и порядок оформления Заказа, порядок возврата Товара в период проведения соответствующих мероприятий, акций, кампании). В этом случае правила, указанные в настоящем пункте, будут иметь преимущественную силу по отношению к Условиям.</w:t>
      </w:r>
    </w:p>
    <w:p w14:paraId="5AFBA350" w14:textId="77777777" w:rsidR="00777505" w:rsidRPr="001A15A6" w:rsidRDefault="00C20C7B" w:rsidP="001A15A6">
      <w:pPr>
        <w:widowControl w:val="0"/>
        <w:spacing w:before="9" w:line="288" w:lineRule="auto"/>
        <w:ind w:left="567" w:right="-60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11.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3.Покупатель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>/Пользователь подтверждает, что Условия ему понятны, и он принимает их безусловно и в полном объёме.</w:t>
      </w:r>
    </w:p>
    <w:p w14:paraId="02B52DD3" w14:textId="77777777" w:rsidR="00777505" w:rsidRPr="001A15A6" w:rsidRDefault="00C20C7B" w:rsidP="001A15A6">
      <w:pPr>
        <w:widowControl w:val="0"/>
        <w:spacing w:before="10" w:line="292" w:lineRule="auto"/>
        <w:ind w:left="567" w:right="-60" w:hanging="5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11.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4.Недействительность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какого-либо положения Условий не влечет за собой недействительность остальных положений.</w:t>
      </w:r>
    </w:p>
    <w:p w14:paraId="7BABB17E" w14:textId="77777777" w:rsidR="00777505" w:rsidRPr="001A15A6" w:rsidRDefault="00C20C7B" w:rsidP="001A15A6">
      <w:pPr>
        <w:widowControl w:val="0"/>
        <w:spacing w:before="4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11.</w:t>
      </w:r>
      <w:proofErr w:type="gramStart"/>
      <w:r w:rsidRPr="001A15A6">
        <w:rPr>
          <w:rFonts w:ascii="Arial" w:eastAsia="Arial" w:hAnsi="Arial" w:cs="Arial"/>
          <w:color w:val="000000"/>
          <w:sz w:val="20"/>
          <w:szCs w:val="20"/>
        </w:rPr>
        <w:t>5.Приложения</w:t>
      </w:r>
      <w:proofErr w:type="gramEnd"/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 к Условиям:</w:t>
      </w:r>
    </w:p>
    <w:p w14:paraId="04C537AC" w14:textId="77777777" w:rsidR="00777505" w:rsidRPr="001A15A6" w:rsidRDefault="00C20C7B" w:rsidP="001A15A6">
      <w:pPr>
        <w:widowControl w:val="0"/>
        <w:tabs>
          <w:tab w:val="left" w:pos="1133"/>
        </w:tabs>
        <w:spacing w:before="68" w:line="240" w:lineRule="auto"/>
        <w:ind w:left="567"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Symbol" w:hAnsi="Arial" w:cs="Arial"/>
          <w:color w:val="000000"/>
          <w:sz w:val="20"/>
          <w:szCs w:val="20"/>
        </w:rPr>
        <w:t></w:t>
      </w:r>
      <w:r w:rsidRPr="001A15A6">
        <w:rPr>
          <w:rFonts w:ascii="Arial" w:eastAsia="Symbo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color w:val="000000"/>
          <w:sz w:val="20"/>
          <w:szCs w:val="20"/>
        </w:rPr>
        <w:t>Заявление на возврат/обмен Товара.</w:t>
      </w:r>
    </w:p>
    <w:p w14:paraId="1CF5867F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23574C8" w14:textId="77777777" w:rsidR="00777505" w:rsidRPr="001A15A6" w:rsidRDefault="00777505" w:rsidP="001A15A6">
      <w:pPr>
        <w:spacing w:after="5" w:line="1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27CDCA70" w14:textId="667EE33A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Дата публикации: </w:t>
      </w:r>
    </w:p>
    <w:p w14:paraId="1CDC03DB" w14:textId="5A76BEBD" w:rsidR="00777505" w:rsidRPr="001A15A6" w:rsidRDefault="00C20C7B" w:rsidP="001A15A6">
      <w:pPr>
        <w:widowControl w:val="0"/>
        <w:spacing w:before="69" w:line="240" w:lineRule="auto"/>
        <w:ind w:right="-20"/>
        <w:jc w:val="both"/>
        <w:rPr>
          <w:rFonts w:ascii="Arial" w:eastAsia="Arial" w:hAnsi="Arial" w:cs="Arial"/>
          <w:color w:val="000000"/>
          <w:sz w:val="20"/>
          <w:szCs w:val="20"/>
        </w:rPr>
        <w:sectPr w:rsidR="00777505" w:rsidRPr="001A15A6">
          <w:pgSz w:w="11908" w:h="16838"/>
          <w:pgMar w:top="1133" w:right="846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Дата вступления в силу: </w:t>
      </w:r>
      <w:bookmarkEnd w:id="13"/>
    </w:p>
    <w:p w14:paraId="3F8CA1E1" w14:textId="77777777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14" w:name="_page_18_0"/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Приложение №1 к Условиям</w:t>
      </w:r>
    </w:p>
    <w:p w14:paraId="112B0CDB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B98F86A" w14:textId="77777777" w:rsidR="00777505" w:rsidRPr="001A15A6" w:rsidRDefault="00777505" w:rsidP="001A15A6">
      <w:pPr>
        <w:spacing w:after="11" w:line="1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67EBF97" w14:textId="77777777" w:rsidR="00777505" w:rsidRPr="001A15A6" w:rsidRDefault="00C20C7B" w:rsidP="001A15A6">
      <w:pPr>
        <w:widowControl w:val="0"/>
        <w:spacing w:line="296" w:lineRule="auto"/>
        <w:ind w:right="5068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ЗАЯВЛЕНИЕ НА ВОЗВРАТ ТОВАРА (ФОРМА)</w:t>
      </w:r>
    </w:p>
    <w:p w14:paraId="7788EFD3" w14:textId="77777777" w:rsidR="00777505" w:rsidRPr="001A15A6" w:rsidRDefault="00777505" w:rsidP="001A15A6">
      <w:pPr>
        <w:spacing w:after="106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B65681D" w14:textId="77777777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ООО «Онлайн-Гипермаркет»</w:t>
      </w:r>
    </w:p>
    <w:p w14:paraId="5C58011E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72FBAE9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D223C69" w14:textId="77777777" w:rsidR="00777505" w:rsidRPr="001A15A6" w:rsidRDefault="00777505" w:rsidP="001A15A6">
      <w:pPr>
        <w:spacing w:after="36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57451B9" w14:textId="77777777" w:rsidR="00777505" w:rsidRPr="001A15A6" w:rsidRDefault="00C20C7B" w:rsidP="001A15A6">
      <w:pPr>
        <w:widowControl w:val="0"/>
        <w:spacing w:line="300" w:lineRule="auto"/>
        <w:ind w:right="348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от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_______________________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(Ф.И.О. покупателя)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_______________________</w:t>
      </w:r>
    </w:p>
    <w:p w14:paraId="3A700E48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7E0C575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5040987" w14:textId="77777777" w:rsidR="00777505" w:rsidRPr="001A15A6" w:rsidRDefault="00777505" w:rsidP="001A15A6">
      <w:pPr>
        <w:spacing w:after="1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6EE2270" w14:textId="77777777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Заявление</w:t>
      </w:r>
    </w:p>
    <w:p w14:paraId="78ABE479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568E23A" w14:textId="77777777" w:rsidR="00777505" w:rsidRPr="001A15A6" w:rsidRDefault="00777505" w:rsidP="001A15A6">
      <w:pPr>
        <w:spacing w:after="11" w:line="1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3BBB70B" w14:textId="77777777" w:rsidR="00777505" w:rsidRPr="001A15A6" w:rsidRDefault="00C20C7B" w:rsidP="001A15A6">
      <w:pPr>
        <w:widowControl w:val="0"/>
        <w:spacing w:line="290" w:lineRule="auto"/>
        <w:ind w:right="31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Я, _____________________________________________________________________,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Ф.И.О. покупателя</w:t>
      </w:r>
    </w:p>
    <w:p w14:paraId="6369F118" w14:textId="77777777" w:rsidR="00777505" w:rsidRPr="001A15A6" w:rsidRDefault="00C20C7B" w:rsidP="001A15A6">
      <w:pPr>
        <w:widowControl w:val="0"/>
        <w:spacing w:before="3" w:line="290" w:lineRule="auto"/>
        <w:ind w:right="-5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паспортные данные: серия _______________________ номер ______________ выдан ____________________________________________________________________ ,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кем и когда выдан</w:t>
      </w:r>
    </w:p>
    <w:p w14:paraId="72530639" w14:textId="77777777" w:rsidR="00777505" w:rsidRPr="001A15A6" w:rsidRDefault="00C20C7B" w:rsidP="001A15A6">
      <w:pPr>
        <w:widowControl w:val="0"/>
        <w:spacing w:before="2" w:line="295" w:lineRule="auto"/>
        <w:ind w:right="1178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прошу сделать возврат _________________________________________________</w:t>
      </w:r>
      <w:r w:rsidRPr="001A15A6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(PLU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_______)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наименование товара</w:t>
      </w:r>
    </w:p>
    <w:p w14:paraId="7622B71C" w14:textId="77777777" w:rsidR="00777505" w:rsidRPr="001A15A6" w:rsidRDefault="00C20C7B" w:rsidP="001A15A6">
      <w:pPr>
        <w:widowControl w:val="0"/>
        <w:tabs>
          <w:tab w:val="left" w:pos="2833"/>
          <w:tab w:val="left" w:pos="6000"/>
          <w:tab w:val="left" w:pos="8266"/>
        </w:tabs>
        <w:spacing w:line="289" w:lineRule="auto"/>
        <w:ind w:right="-6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на сумму (__________________</w:t>
      </w:r>
      <w:r w:rsidRPr="001A15A6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)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_________________________________________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сумма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цифрами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и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прописью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 ________________________________</w:t>
      </w:r>
    </w:p>
    <w:p w14:paraId="2CD7977F" w14:textId="77777777" w:rsidR="00777505" w:rsidRPr="001A15A6" w:rsidRDefault="00C20C7B" w:rsidP="001A15A6">
      <w:pPr>
        <w:widowControl w:val="0"/>
        <w:tabs>
          <w:tab w:val="left" w:pos="8355"/>
        </w:tabs>
        <w:spacing w:line="290" w:lineRule="auto"/>
        <w:ind w:right="-1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причине ______________________________________________________________________ _____</w:t>
      </w:r>
    </w:p>
    <w:p w14:paraId="65DBB362" w14:textId="77777777" w:rsidR="00777505" w:rsidRPr="001A15A6" w:rsidRDefault="00C20C7B" w:rsidP="001A15A6">
      <w:pPr>
        <w:widowControl w:val="0"/>
        <w:tabs>
          <w:tab w:val="left" w:pos="2794"/>
          <w:tab w:val="left" w:pos="5549"/>
          <w:tab w:val="left" w:pos="8496"/>
        </w:tabs>
        <w:spacing w:before="2" w:line="240" w:lineRule="auto"/>
        <w:ind w:right="-2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указать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причину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возврата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товара</w:t>
      </w:r>
    </w:p>
    <w:p w14:paraId="387DA50C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7318D28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3012287" w14:textId="77777777" w:rsidR="00777505" w:rsidRPr="001A15A6" w:rsidRDefault="00777505" w:rsidP="001A15A6">
      <w:pPr>
        <w:spacing w:after="13" w:line="22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D967D91" w14:textId="77777777" w:rsidR="00777505" w:rsidRPr="001A15A6" w:rsidRDefault="00C20C7B" w:rsidP="001A15A6">
      <w:pPr>
        <w:widowControl w:val="0"/>
        <w:tabs>
          <w:tab w:val="left" w:pos="8157"/>
        </w:tabs>
        <w:spacing w:line="288" w:lineRule="auto"/>
        <w:ind w:right="-6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  <w:sectPr w:rsidR="00777505" w:rsidRPr="001A15A6">
          <w:pgSz w:w="11908" w:h="16838"/>
          <w:pgMar w:top="1128" w:right="847" w:bottom="0" w:left="1699" w:header="0" w:footer="0" w:gutter="0"/>
          <w:cols w:space="708"/>
        </w:sect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Дата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_________ Подпись _______</w:t>
      </w:r>
      <w:bookmarkEnd w:id="14"/>
    </w:p>
    <w:p w14:paraId="415C0C6D" w14:textId="77777777" w:rsidR="00777505" w:rsidRPr="001A15A6" w:rsidRDefault="00C20C7B" w:rsidP="001A15A6">
      <w:pPr>
        <w:widowControl w:val="0"/>
        <w:spacing w:line="296" w:lineRule="auto"/>
        <w:ind w:right="534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15" w:name="_page_19_0"/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ЗАЯВЛЕНИЕ НА ОБМЕН ТОВАРА (ФОРМА)</w:t>
      </w:r>
    </w:p>
    <w:p w14:paraId="0355890B" w14:textId="77777777" w:rsidR="00777505" w:rsidRPr="001A15A6" w:rsidRDefault="00777505" w:rsidP="001A15A6">
      <w:pPr>
        <w:spacing w:after="106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3771D80" w14:textId="77777777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ООО «Онлайн-Гипермаркет»</w:t>
      </w:r>
    </w:p>
    <w:p w14:paraId="0BB37B50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F8E6E4C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62A4955" w14:textId="77777777" w:rsidR="00777505" w:rsidRPr="001A15A6" w:rsidRDefault="00777505" w:rsidP="001A15A6">
      <w:pPr>
        <w:spacing w:after="37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F4BEEC2" w14:textId="77777777" w:rsidR="00777505" w:rsidRPr="001A15A6" w:rsidRDefault="00C20C7B" w:rsidP="001A15A6">
      <w:pPr>
        <w:widowControl w:val="0"/>
        <w:spacing w:line="300" w:lineRule="auto"/>
        <w:ind w:right="348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от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 xml:space="preserve">_______________________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(Ф.И.О. покупателя) 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>_______________________</w:t>
      </w:r>
    </w:p>
    <w:p w14:paraId="4F13811C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A4CFA18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6234C47" w14:textId="77777777" w:rsidR="00777505" w:rsidRPr="001A15A6" w:rsidRDefault="00777505" w:rsidP="001A15A6">
      <w:pPr>
        <w:spacing w:after="2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332064E" w14:textId="77777777" w:rsidR="00777505" w:rsidRPr="001A15A6" w:rsidRDefault="00C20C7B" w:rsidP="001A15A6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Заявление</w:t>
      </w:r>
    </w:p>
    <w:p w14:paraId="31288EE4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BFE8F47" w14:textId="77777777" w:rsidR="00777505" w:rsidRPr="001A15A6" w:rsidRDefault="00777505" w:rsidP="001A15A6">
      <w:pPr>
        <w:spacing w:after="10" w:line="1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FCB8E73" w14:textId="77777777" w:rsidR="00777505" w:rsidRPr="001A15A6" w:rsidRDefault="00C20C7B" w:rsidP="001A15A6">
      <w:pPr>
        <w:widowControl w:val="0"/>
        <w:spacing w:line="290" w:lineRule="auto"/>
        <w:ind w:right="31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Я, _____________________________________________________________________,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Ф.И.О. покупателя</w:t>
      </w:r>
    </w:p>
    <w:p w14:paraId="6F24D520" w14:textId="77777777" w:rsidR="00777505" w:rsidRPr="001A15A6" w:rsidRDefault="00C20C7B" w:rsidP="001A15A6">
      <w:pPr>
        <w:widowControl w:val="0"/>
        <w:spacing w:before="2" w:line="290" w:lineRule="auto"/>
        <w:ind w:right="-5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паспортные данные: серия _______________________ номер ______________ выдан ____________________________________________________________________ ,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кем и когда выдан</w:t>
      </w:r>
    </w:p>
    <w:p w14:paraId="7311167F" w14:textId="77777777" w:rsidR="00777505" w:rsidRPr="001A15A6" w:rsidRDefault="00C20C7B" w:rsidP="001A15A6">
      <w:pPr>
        <w:widowControl w:val="0"/>
        <w:spacing w:before="3" w:line="295" w:lineRule="auto"/>
        <w:ind w:right="1178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прошу сделать обменять _________________________________________________</w:t>
      </w:r>
      <w:r w:rsidRPr="001A15A6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(PLU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_______)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наименование товара</w:t>
      </w:r>
    </w:p>
    <w:p w14:paraId="7198F94C" w14:textId="77777777" w:rsidR="00777505" w:rsidRPr="001A15A6" w:rsidRDefault="00C20C7B" w:rsidP="001A15A6">
      <w:pPr>
        <w:widowControl w:val="0"/>
        <w:tabs>
          <w:tab w:val="left" w:pos="1243"/>
        </w:tabs>
        <w:spacing w:line="292" w:lineRule="auto"/>
        <w:ind w:right="-64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на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_________________________________________________</w:t>
      </w:r>
      <w:r w:rsidRPr="001A15A6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(PLU</w:t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_______) </w:t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наименование товара</w:t>
      </w:r>
    </w:p>
    <w:p w14:paraId="14A0DFDC" w14:textId="77777777" w:rsidR="00777505" w:rsidRPr="001A15A6" w:rsidRDefault="00777505" w:rsidP="001A15A6">
      <w:pPr>
        <w:spacing w:after="107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AB8A926" w14:textId="77777777" w:rsidR="00777505" w:rsidRPr="001A15A6" w:rsidRDefault="00C20C7B" w:rsidP="001A15A6">
      <w:pPr>
        <w:widowControl w:val="0"/>
        <w:spacing w:line="288" w:lineRule="auto"/>
        <w:ind w:right="-3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5A6"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 ________________________________</w:t>
      </w:r>
    </w:p>
    <w:p w14:paraId="193E19C8" w14:textId="77777777" w:rsidR="00777505" w:rsidRPr="001A15A6" w:rsidRDefault="00777505" w:rsidP="001A15A6">
      <w:pPr>
        <w:spacing w:after="86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E6FD49C" w14:textId="77777777" w:rsidR="00777505" w:rsidRPr="001A15A6" w:rsidRDefault="00C20C7B" w:rsidP="001A15A6">
      <w:pPr>
        <w:widowControl w:val="0"/>
        <w:tabs>
          <w:tab w:val="left" w:pos="8355"/>
        </w:tabs>
        <w:spacing w:line="288" w:lineRule="auto"/>
        <w:ind w:right="-1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по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причине ______________________________________________________________________ _____</w:t>
      </w:r>
    </w:p>
    <w:p w14:paraId="233C6567" w14:textId="77777777" w:rsidR="00777505" w:rsidRPr="001A15A6" w:rsidRDefault="00C20C7B" w:rsidP="001A15A6">
      <w:pPr>
        <w:widowControl w:val="0"/>
        <w:tabs>
          <w:tab w:val="left" w:pos="2880"/>
          <w:tab w:val="left" w:pos="5726"/>
          <w:tab w:val="left" w:pos="8500"/>
        </w:tabs>
        <w:spacing w:before="5" w:line="240" w:lineRule="auto"/>
        <w:ind w:right="-2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указать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причину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обмена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i/>
          <w:iCs/>
          <w:color w:val="000000"/>
          <w:sz w:val="20"/>
          <w:szCs w:val="20"/>
        </w:rPr>
        <w:t>товара</w:t>
      </w:r>
    </w:p>
    <w:p w14:paraId="5F0AD64A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DCBC5BA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D6D392D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2374D8F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EA75B76" w14:textId="77777777" w:rsidR="00777505" w:rsidRPr="001A15A6" w:rsidRDefault="00777505" w:rsidP="001A15A6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056CA918" w14:textId="77777777" w:rsidR="00777505" w:rsidRPr="001A15A6" w:rsidRDefault="00777505" w:rsidP="001A15A6">
      <w:pPr>
        <w:spacing w:after="16" w:line="160" w:lineRule="exact"/>
        <w:jc w:val="both"/>
        <w:rPr>
          <w:rFonts w:ascii="Arial" w:eastAsia="Arial" w:hAnsi="Arial" w:cs="Arial"/>
          <w:sz w:val="20"/>
          <w:szCs w:val="20"/>
        </w:rPr>
      </w:pPr>
    </w:p>
    <w:p w14:paraId="349FAE6C" w14:textId="77777777" w:rsidR="00777505" w:rsidRPr="001A15A6" w:rsidRDefault="00C20C7B" w:rsidP="001A15A6">
      <w:pPr>
        <w:widowControl w:val="0"/>
        <w:tabs>
          <w:tab w:val="left" w:pos="8157"/>
        </w:tabs>
        <w:spacing w:line="288" w:lineRule="auto"/>
        <w:ind w:right="-6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Дата</w:t>
      </w:r>
      <w:r w:rsidRPr="001A15A6">
        <w:rPr>
          <w:rFonts w:ascii="Arial" w:eastAsia="Arial" w:hAnsi="Arial" w:cs="Arial"/>
          <w:color w:val="000000"/>
          <w:sz w:val="20"/>
          <w:szCs w:val="20"/>
        </w:rPr>
        <w:tab/>
      </w:r>
      <w:r w:rsidRPr="001A15A6">
        <w:rPr>
          <w:rFonts w:ascii="Arial" w:eastAsia="Arial" w:hAnsi="Arial" w:cs="Arial"/>
          <w:b/>
          <w:bCs/>
          <w:color w:val="000000"/>
          <w:sz w:val="20"/>
          <w:szCs w:val="20"/>
        </w:rPr>
        <w:t>_________ Подпись _______</w:t>
      </w:r>
      <w:bookmarkEnd w:id="15"/>
    </w:p>
    <w:sectPr w:rsidR="00777505" w:rsidRPr="001A15A6">
      <w:pgSz w:w="11908" w:h="16838"/>
      <w:pgMar w:top="1128" w:right="847" w:bottom="0" w:left="1699" w:header="0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FF2FF" w16cex:dateUtc="2024-09-26T11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05"/>
    <w:rsid w:val="00100047"/>
    <w:rsid w:val="0014422F"/>
    <w:rsid w:val="001A15A6"/>
    <w:rsid w:val="00387339"/>
    <w:rsid w:val="004057AA"/>
    <w:rsid w:val="00414346"/>
    <w:rsid w:val="005010E1"/>
    <w:rsid w:val="00600F62"/>
    <w:rsid w:val="00751B26"/>
    <w:rsid w:val="00777505"/>
    <w:rsid w:val="007D130D"/>
    <w:rsid w:val="009240CA"/>
    <w:rsid w:val="00C20C7B"/>
    <w:rsid w:val="00D075A3"/>
    <w:rsid w:val="00D46412"/>
    <w:rsid w:val="00E34AEB"/>
    <w:rsid w:val="00F27D58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9B9F"/>
  <w15:docId w15:val="{34AEA590-E827-475F-BC18-C99EA195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4A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4A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4A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4A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34AE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64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krestok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krestok.ru/" TargetMode="External"/><Relationship Id="rId12" Type="http://schemas.openxmlformats.org/officeDocument/2006/relationships/hyperlink" Target="https://5ka.ru/media/hosting/documents/deca580b-1c6c-4417-8a60-b1a1dc82a646.pdf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://www.perekrestok.ru/" TargetMode="External"/><Relationship Id="rId11" Type="http://schemas.openxmlformats.org/officeDocument/2006/relationships/hyperlink" Target="https://5ka.ru/media/hosting/documents/deca580b-1c6c-4417-8a60-b1a1dc82a646.pdf" TargetMode="External"/><Relationship Id="rId5" Type="http://schemas.openxmlformats.org/officeDocument/2006/relationships/hyperlink" Target="http://www.perekrestok.ru/" TargetMode="External"/><Relationship Id="rId10" Type="http://schemas.openxmlformats.org/officeDocument/2006/relationships/hyperlink" Target="https://id.x5.ru/docs/Spisok_servisov.pdf" TargetMode="External"/><Relationship Id="rId4" Type="http://schemas.openxmlformats.org/officeDocument/2006/relationships/hyperlink" Target="http://www.vprok.ru/" TargetMode="External"/><Relationship Id="rId9" Type="http://schemas.openxmlformats.org/officeDocument/2006/relationships/hyperlink" Target="http://www.perekrest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Group</Company>
  <LinksUpToDate>false</LinksUpToDate>
  <CharactersWithSpaces>33309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Klishina, Olga</dc:creator>
  <cp:lastModifiedBy>Vorobeva, Elena</cp:lastModifiedBy>
  <cp:revision>3</cp:revision>
  <dcterms:created xsi:type="dcterms:W3CDTF">2025-02-18T07:19:00Z</dcterms:created>
  <dcterms:modified xsi:type="dcterms:W3CDTF">2025-02-18T07:22:00Z</dcterms:modified>
</cp:coreProperties>
</file>